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B25A" w14:textId="77777777" w:rsidR="00033D0D" w:rsidRPr="0065515A" w:rsidRDefault="00033D0D">
      <w:pPr>
        <w:pStyle w:val="Textbody"/>
        <w:rPr>
          <w:lang w:val="es-ES"/>
        </w:rPr>
      </w:pPr>
    </w:p>
    <w:tbl>
      <w:tblPr>
        <w:tblW w:w="81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0"/>
      </w:tblGrid>
      <w:tr w:rsidR="00496B64" w:rsidRPr="0065515A" w14:paraId="54A8BC1E" w14:textId="77777777" w:rsidTr="00496B64">
        <w:tc>
          <w:tcPr>
            <w:tcW w:w="8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05D0210F" w14:textId="667396A4" w:rsidR="00496B64" w:rsidRPr="0065515A" w:rsidRDefault="00496B64" w:rsidP="41F984E8">
            <w:pPr>
              <w:jc w:val="center"/>
              <w:rPr>
                <w:b/>
                <w:bCs/>
                <w:sz w:val="32"/>
                <w:szCs w:val="32"/>
              </w:rPr>
            </w:pPr>
            <w:r w:rsidRPr="0065515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EAEC62" wp14:editId="79FB108E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3962398" cy="790973"/>
                  <wp:effectExtent l="0" t="0" r="0" b="0"/>
                  <wp:wrapNone/>
                  <wp:docPr id="769507513" name="Imagen 769507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98" cy="790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515A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C90E151" w14:textId="3E5AD08D" w:rsidR="00496B64" w:rsidRPr="0065515A" w:rsidRDefault="00496B64">
            <w:pPr>
              <w:pStyle w:val="Standard"/>
              <w:ind w:left="1587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7D20A1FC" w14:textId="77777777" w:rsidR="00496B64" w:rsidRPr="0065515A" w:rsidRDefault="00496B64">
            <w:pPr>
              <w:pStyle w:val="Standard"/>
              <w:ind w:left="1587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00DC086C" w14:textId="5389445C" w:rsidR="00496B64" w:rsidRPr="0065515A" w:rsidRDefault="00496B64" w:rsidP="00496B64">
            <w:pPr>
              <w:pStyle w:val="Standard"/>
              <w:rPr>
                <w:b/>
                <w:bCs/>
                <w:smallCaps/>
                <w:lang w:val="es-ES"/>
              </w:rPr>
            </w:pPr>
          </w:p>
        </w:tc>
      </w:tr>
    </w:tbl>
    <w:p w14:paraId="7C40F7B4" w14:textId="77777777" w:rsidR="00496B64" w:rsidRPr="0065515A" w:rsidRDefault="00496B64" w:rsidP="00B539CE">
      <w:pPr>
        <w:pStyle w:val="Textbody"/>
        <w:rPr>
          <w:lang w:val="es-ES"/>
        </w:rPr>
      </w:pPr>
    </w:p>
    <w:p w14:paraId="3ABDD1D7" w14:textId="7A5292AB" w:rsidR="00496B64" w:rsidRPr="0065515A" w:rsidRDefault="00496B64" w:rsidP="00496B64">
      <w:pPr>
        <w:pStyle w:val="Standard"/>
        <w:jc w:val="center"/>
        <w:rPr>
          <w:b/>
          <w:bCs/>
          <w:sz w:val="28"/>
          <w:szCs w:val="28"/>
          <w:lang w:val="es-ES"/>
        </w:rPr>
      </w:pPr>
      <w:r w:rsidRPr="0065515A">
        <w:rPr>
          <w:b/>
          <w:bCs/>
          <w:sz w:val="28"/>
          <w:szCs w:val="28"/>
          <w:lang w:val="es-ES"/>
        </w:rPr>
        <w:t>MODEL</w:t>
      </w:r>
      <w:r w:rsidR="0065515A" w:rsidRPr="0065515A">
        <w:rPr>
          <w:b/>
          <w:bCs/>
          <w:sz w:val="28"/>
          <w:szCs w:val="28"/>
          <w:lang w:val="es-ES"/>
        </w:rPr>
        <w:t>O</w:t>
      </w:r>
      <w:r w:rsidRPr="0065515A">
        <w:rPr>
          <w:b/>
          <w:bCs/>
          <w:sz w:val="28"/>
          <w:szCs w:val="28"/>
          <w:lang w:val="es-ES"/>
        </w:rPr>
        <w:t xml:space="preserve"> </w:t>
      </w:r>
      <w:r w:rsidR="000D2B8E" w:rsidRPr="0065515A">
        <w:rPr>
          <w:b/>
          <w:bCs/>
          <w:sz w:val="28"/>
          <w:szCs w:val="28"/>
          <w:lang w:val="es-ES"/>
        </w:rPr>
        <w:t>6</w:t>
      </w:r>
      <w:r w:rsidRPr="0065515A">
        <w:rPr>
          <w:b/>
          <w:bCs/>
          <w:sz w:val="28"/>
          <w:szCs w:val="28"/>
          <w:lang w:val="es-ES"/>
        </w:rPr>
        <w:t xml:space="preserve">. </w:t>
      </w:r>
      <w:r w:rsidR="000D2B8E" w:rsidRPr="0065515A">
        <w:rPr>
          <w:b/>
          <w:bCs/>
          <w:sz w:val="28"/>
          <w:szCs w:val="28"/>
          <w:lang w:val="es-ES"/>
        </w:rPr>
        <w:t>IMPULS</w:t>
      </w:r>
      <w:r w:rsidR="0065515A" w:rsidRPr="0065515A">
        <w:rPr>
          <w:b/>
          <w:bCs/>
          <w:sz w:val="28"/>
          <w:szCs w:val="28"/>
          <w:lang w:val="es-ES"/>
        </w:rPr>
        <w:t>O</w:t>
      </w:r>
      <w:r w:rsidR="000D2B8E" w:rsidRPr="0065515A">
        <w:rPr>
          <w:b/>
          <w:bCs/>
          <w:sz w:val="28"/>
          <w:szCs w:val="28"/>
          <w:lang w:val="es-ES"/>
        </w:rPr>
        <w:t xml:space="preserve"> DEL TALENT</w:t>
      </w:r>
      <w:r w:rsidR="0065515A" w:rsidRPr="0065515A">
        <w:rPr>
          <w:b/>
          <w:bCs/>
          <w:sz w:val="28"/>
          <w:szCs w:val="28"/>
          <w:lang w:val="es-ES"/>
        </w:rPr>
        <w:t>O</w:t>
      </w:r>
      <w:r w:rsidR="000D2B8E" w:rsidRPr="0065515A">
        <w:rPr>
          <w:b/>
          <w:bCs/>
          <w:sz w:val="28"/>
          <w:szCs w:val="28"/>
          <w:lang w:val="es-ES"/>
        </w:rPr>
        <w:t xml:space="preserve"> </w:t>
      </w:r>
      <w:r w:rsidR="0065515A" w:rsidRPr="0065515A">
        <w:rPr>
          <w:b/>
          <w:bCs/>
          <w:sz w:val="28"/>
          <w:szCs w:val="28"/>
          <w:lang w:val="es-ES"/>
        </w:rPr>
        <w:t>Y</w:t>
      </w:r>
      <w:r w:rsidR="000D2B8E" w:rsidRPr="0065515A">
        <w:rPr>
          <w:b/>
          <w:bCs/>
          <w:sz w:val="28"/>
          <w:szCs w:val="28"/>
          <w:lang w:val="es-ES"/>
        </w:rPr>
        <w:t xml:space="preserve"> L</w:t>
      </w:r>
      <w:r w:rsidR="0065515A" w:rsidRPr="0065515A">
        <w:rPr>
          <w:b/>
          <w:bCs/>
          <w:sz w:val="28"/>
          <w:szCs w:val="28"/>
          <w:lang w:val="es-ES"/>
        </w:rPr>
        <w:t>A</w:t>
      </w:r>
      <w:r w:rsidR="000D2B8E" w:rsidRPr="0065515A">
        <w:rPr>
          <w:b/>
          <w:bCs/>
          <w:sz w:val="28"/>
          <w:szCs w:val="28"/>
          <w:lang w:val="es-ES"/>
        </w:rPr>
        <w:t>S IND</w:t>
      </w:r>
      <w:r w:rsidR="0065515A" w:rsidRPr="0065515A">
        <w:rPr>
          <w:b/>
          <w:bCs/>
          <w:sz w:val="28"/>
          <w:szCs w:val="28"/>
          <w:lang w:val="es-ES"/>
        </w:rPr>
        <w:t>U</w:t>
      </w:r>
      <w:r w:rsidR="000D2B8E" w:rsidRPr="0065515A">
        <w:rPr>
          <w:b/>
          <w:bCs/>
          <w:sz w:val="28"/>
          <w:szCs w:val="28"/>
          <w:lang w:val="es-ES"/>
        </w:rPr>
        <w:t>STRI</w:t>
      </w:r>
      <w:r w:rsidR="0065515A" w:rsidRPr="0065515A">
        <w:rPr>
          <w:b/>
          <w:bCs/>
          <w:sz w:val="28"/>
          <w:szCs w:val="28"/>
          <w:lang w:val="es-ES"/>
        </w:rPr>
        <w:t>A</w:t>
      </w:r>
      <w:r w:rsidR="000D2B8E" w:rsidRPr="0065515A">
        <w:rPr>
          <w:b/>
          <w:bCs/>
          <w:sz w:val="28"/>
          <w:szCs w:val="28"/>
          <w:lang w:val="es-ES"/>
        </w:rPr>
        <w:t>S CULTURAL</w:t>
      </w:r>
      <w:r w:rsidR="0065515A" w:rsidRPr="0065515A">
        <w:rPr>
          <w:b/>
          <w:bCs/>
          <w:sz w:val="28"/>
          <w:szCs w:val="28"/>
          <w:lang w:val="es-ES"/>
        </w:rPr>
        <w:t>E</w:t>
      </w:r>
      <w:r w:rsidR="000D2B8E" w:rsidRPr="0065515A">
        <w:rPr>
          <w:b/>
          <w:bCs/>
          <w:sz w:val="28"/>
          <w:szCs w:val="28"/>
          <w:lang w:val="es-ES"/>
        </w:rPr>
        <w:t>S DE L</w:t>
      </w:r>
      <w:r w:rsidR="0065515A" w:rsidRPr="0065515A">
        <w:rPr>
          <w:b/>
          <w:bCs/>
          <w:sz w:val="28"/>
          <w:szCs w:val="28"/>
          <w:lang w:val="es-ES"/>
        </w:rPr>
        <w:t>A</w:t>
      </w:r>
      <w:r w:rsidR="000D2B8E" w:rsidRPr="0065515A">
        <w:rPr>
          <w:b/>
          <w:bCs/>
          <w:sz w:val="28"/>
          <w:szCs w:val="28"/>
          <w:lang w:val="es-ES"/>
        </w:rPr>
        <w:t>S ILLES BALEARS</w:t>
      </w:r>
    </w:p>
    <w:p w14:paraId="17F9C047" w14:textId="77777777" w:rsidR="00454A2E" w:rsidRPr="0065515A" w:rsidRDefault="00454A2E" w:rsidP="00496B64">
      <w:pPr>
        <w:pStyle w:val="Standard"/>
        <w:jc w:val="center"/>
        <w:rPr>
          <w:sz w:val="20"/>
          <w:szCs w:val="20"/>
          <w:lang w:val="es-ES"/>
        </w:rPr>
      </w:pPr>
    </w:p>
    <w:p w14:paraId="592AC117" w14:textId="359F2791" w:rsidR="00496B64" w:rsidRPr="0065515A" w:rsidRDefault="00496B64" w:rsidP="00496B64">
      <w:pPr>
        <w:pStyle w:val="Standard"/>
        <w:jc w:val="center"/>
        <w:rPr>
          <w:lang w:val="es-ES"/>
        </w:rPr>
      </w:pPr>
      <w:r w:rsidRPr="0065515A">
        <w:rPr>
          <w:lang w:val="es-ES"/>
        </w:rPr>
        <w:t>CONVOCAT</w:t>
      </w:r>
      <w:r w:rsidR="0065515A" w:rsidRPr="0065515A">
        <w:rPr>
          <w:lang w:val="es-ES"/>
        </w:rPr>
        <w:t>O</w:t>
      </w:r>
      <w:r w:rsidRPr="0065515A">
        <w:rPr>
          <w:lang w:val="es-ES"/>
        </w:rPr>
        <w:t>RIA DE SUBVENCION</w:t>
      </w:r>
      <w:r w:rsidR="0065515A" w:rsidRPr="0065515A">
        <w:rPr>
          <w:lang w:val="es-ES"/>
        </w:rPr>
        <w:t>E</w:t>
      </w:r>
      <w:r w:rsidRPr="0065515A">
        <w:rPr>
          <w:lang w:val="es-ES"/>
        </w:rPr>
        <w:t xml:space="preserve">S </w:t>
      </w:r>
      <w:r w:rsidR="0065515A" w:rsidRPr="0065515A">
        <w:rPr>
          <w:lang w:val="es-ES"/>
        </w:rPr>
        <w:t xml:space="preserve">PARA APOYAR </w:t>
      </w:r>
      <w:r w:rsidRPr="0065515A">
        <w:rPr>
          <w:lang w:val="es-ES"/>
        </w:rPr>
        <w:t>LA PRODUCCIÓ</w:t>
      </w:r>
      <w:r w:rsidR="0065515A" w:rsidRPr="0065515A">
        <w:rPr>
          <w:lang w:val="es-ES"/>
        </w:rPr>
        <w:t>N Y</w:t>
      </w:r>
      <w:r w:rsidRPr="0065515A">
        <w:rPr>
          <w:lang w:val="es-ES"/>
        </w:rPr>
        <w:t xml:space="preserve"> COPRODUCCIÓ</w:t>
      </w:r>
      <w:r w:rsidR="0065515A" w:rsidRPr="0065515A">
        <w:rPr>
          <w:lang w:val="es-ES"/>
        </w:rPr>
        <w:t>N</w:t>
      </w:r>
      <w:r w:rsidRPr="0065515A">
        <w:rPr>
          <w:lang w:val="es-ES"/>
        </w:rPr>
        <w:t xml:space="preserve"> D</w:t>
      </w:r>
      <w:r w:rsidR="0065515A" w:rsidRPr="0065515A">
        <w:rPr>
          <w:lang w:val="es-ES"/>
        </w:rPr>
        <w:t xml:space="preserve">E </w:t>
      </w:r>
      <w:r w:rsidRPr="0065515A">
        <w:rPr>
          <w:lang w:val="es-ES"/>
        </w:rPr>
        <w:t>OBR</w:t>
      </w:r>
      <w:r w:rsidR="0065515A" w:rsidRPr="0065515A">
        <w:rPr>
          <w:lang w:val="es-ES"/>
        </w:rPr>
        <w:t>A</w:t>
      </w:r>
      <w:r w:rsidRPr="0065515A">
        <w:rPr>
          <w:lang w:val="es-ES"/>
        </w:rPr>
        <w:t>S AUDIOVISUAL</w:t>
      </w:r>
      <w:r w:rsidR="0065515A" w:rsidRPr="0065515A">
        <w:rPr>
          <w:lang w:val="es-ES"/>
        </w:rPr>
        <w:t>E</w:t>
      </w:r>
      <w:r w:rsidRPr="0065515A">
        <w:rPr>
          <w:lang w:val="es-ES"/>
        </w:rPr>
        <w:t>S P</w:t>
      </w:r>
      <w:r w:rsidR="0065515A" w:rsidRPr="0065515A">
        <w:rPr>
          <w:lang w:val="es-ES"/>
        </w:rPr>
        <w:t>A</w:t>
      </w:r>
      <w:r w:rsidRPr="0065515A">
        <w:rPr>
          <w:lang w:val="es-ES"/>
        </w:rPr>
        <w:t xml:space="preserve">RA </w:t>
      </w:r>
      <w:r w:rsidR="0065515A" w:rsidRPr="0065515A">
        <w:rPr>
          <w:lang w:val="es-ES"/>
        </w:rPr>
        <w:t>E</w:t>
      </w:r>
      <w:r w:rsidRPr="0065515A">
        <w:rPr>
          <w:lang w:val="es-ES"/>
        </w:rPr>
        <w:t>L</w:t>
      </w:r>
      <w:r w:rsidR="0065515A" w:rsidRPr="0065515A">
        <w:rPr>
          <w:lang w:val="es-ES"/>
        </w:rPr>
        <w:t xml:space="preserve"> </w:t>
      </w:r>
      <w:r w:rsidRPr="0065515A">
        <w:rPr>
          <w:lang w:val="es-ES"/>
        </w:rPr>
        <w:t>A</w:t>
      </w:r>
      <w:r w:rsidR="0065515A" w:rsidRPr="0065515A">
        <w:rPr>
          <w:lang w:val="es-ES"/>
        </w:rPr>
        <w:t>ÑO</w:t>
      </w:r>
      <w:r w:rsidRPr="0065515A">
        <w:rPr>
          <w:lang w:val="es-ES"/>
        </w:rPr>
        <w:t xml:space="preserve"> 2025</w:t>
      </w:r>
    </w:p>
    <w:p w14:paraId="31119CD9" w14:textId="5C215F00" w:rsidR="38338CC6" w:rsidRDefault="38338CC6" w:rsidP="38338CC6">
      <w:pPr>
        <w:pStyle w:val="Standard"/>
        <w:jc w:val="center"/>
        <w:rPr>
          <w:b/>
          <w:bCs/>
          <w:sz w:val="20"/>
          <w:szCs w:val="20"/>
          <w:lang w:val="es-ES"/>
        </w:rPr>
      </w:pPr>
    </w:p>
    <w:tbl>
      <w:tblPr>
        <w:tblStyle w:val="Tablaconcuadrcula"/>
        <w:tblW w:w="10481" w:type="dxa"/>
        <w:tblCellSpacing w:w="20" w:type="dxa"/>
        <w:tblInd w:w="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1"/>
        <w:gridCol w:w="6520"/>
      </w:tblGrid>
      <w:tr w:rsidR="00496B64" w:rsidRPr="0065515A" w14:paraId="7EB400EE" w14:textId="77777777" w:rsidTr="00247F44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3959AB7F" w14:textId="25821062" w:rsidR="00496B64" w:rsidRPr="0065515A" w:rsidRDefault="00496B64" w:rsidP="00496B64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 xml:space="preserve">Empresa productora </w:t>
            </w:r>
            <w:r w:rsidR="0065515A" w:rsidRPr="0065515A">
              <w:rPr>
                <w:rFonts w:ascii="Noto Sans" w:hAnsi="Noto Sans"/>
                <w:b/>
                <w:bCs/>
                <w:sz w:val="22"/>
                <w:szCs w:val="22"/>
              </w:rPr>
              <w:t>solicitante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60" w:type="dxa"/>
            <w:vAlign w:val="center"/>
          </w:tcPr>
          <w:p w14:paraId="4014F2D1" w14:textId="634F50F4" w:rsidR="00496B64" w:rsidRPr="0065515A" w:rsidRDefault="00496B64" w:rsidP="00496B64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65515A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5515A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65515A">
              <w:rPr>
                <w:rFonts w:ascii="Noto Sans" w:hAnsi="Noto Sans"/>
                <w:sz w:val="22"/>
                <w:szCs w:val="22"/>
              </w:rPr>
            </w:r>
            <w:r w:rsidRPr="0065515A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sz w:val="22"/>
                <w:szCs w:val="22"/>
              </w:rPr>
              <w:fldChar w:fldCharType="end"/>
            </w:r>
            <w:bookmarkEnd w:id="0"/>
          </w:p>
        </w:tc>
      </w:tr>
      <w:tr w:rsidR="00496B64" w:rsidRPr="0065515A" w14:paraId="23593082" w14:textId="77777777" w:rsidTr="00247F44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517F0888" w14:textId="5E82F78B" w:rsidR="00496B64" w:rsidRPr="003745DA" w:rsidRDefault="0065515A" w:rsidP="00496B64">
            <w:pPr>
              <w:pStyle w:val="Default"/>
              <w:rPr>
                <w:rFonts w:ascii="Noto Sans" w:hAnsi="Noto Sans"/>
                <w:b/>
                <w:bCs/>
                <w:sz w:val="21"/>
                <w:szCs w:val="21"/>
              </w:rPr>
            </w:pPr>
            <w:r w:rsidRPr="00001FB7">
              <w:rPr>
                <w:rFonts w:ascii="Noto Sans" w:hAnsi="Noto Sans"/>
                <w:b/>
                <w:bCs/>
                <w:sz w:val="21"/>
                <w:szCs w:val="21"/>
              </w:rPr>
              <w:t>Domicilio</w:t>
            </w:r>
            <w:r w:rsidR="000D2B8E" w:rsidRPr="00001FB7">
              <w:rPr>
                <w:rFonts w:ascii="Noto Sans" w:hAnsi="Noto Sans"/>
                <w:b/>
                <w:bCs/>
                <w:sz w:val="21"/>
                <w:szCs w:val="21"/>
              </w:rPr>
              <w:t xml:space="preserve"> fiscal </w:t>
            </w:r>
            <w:r w:rsidR="003745DA" w:rsidRPr="00001FB7">
              <w:rPr>
                <w:rFonts w:ascii="Noto Sans" w:hAnsi="Noto Sans"/>
                <w:b/>
                <w:bCs/>
                <w:sz w:val="21"/>
                <w:szCs w:val="21"/>
              </w:rPr>
              <w:t xml:space="preserve">o establecimiento </w:t>
            </w:r>
            <w:r w:rsidR="000D2AE1" w:rsidRPr="00001FB7">
              <w:rPr>
                <w:rFonts w:ascii="Noto Sans" w:hAnsi="Noto Sans"/>
                <w:b/>
                <w:bCs/>
                <w:sz w:val="21"/>
                <w:szCs w:val="21"/>
              </w:rPr>
              <w:t>permanente</w:t>
            </w:r>
            <w:r w:rsidR="00B04CD5" w:rsidRPr="00001FB7">
              <w:rPr>
                <w:rFonts w:ascii="Noto Sans" w:hAnsi="Noto Sans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460" w:type="dxa"/>
            <w:vAlign w:val="center"/>
          </w:tcPr>
          <w:p w14:paraId="1177287E" w14:textId="0D8C9D20" w:rsidR="00496B64" w:rsidRPr="0065515A" w:rsidRDefault="00496B64" w:rsidP="00496B64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65515A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515A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65515A">
              <w:rPr>
                <w:rFonts w:ascii="Noto Sans" w:hAnsi="Noto Sans"/>
                <w:sz w:val="22"/>
                <w:szCs w:val="22"/>
              </w:rPr>
            </w:r>
            <w:r w:rsidRPr="0065515A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sz w:val="22"/>
                <w:szCs w:val="22"/>
              </w:rPr>
              <w:fldChar w:fldCharType="end"/>
            </w:r>
          </w:p>
        </w:tc>
      </w:tr>
    </w:tbl>
    <w:p w14:paraId="45A55472" w14:textId="77777777" w:rsidR="00A0675B" w:rsidRDefault="00A0675B" w:rsidP="001A7E8D">
      <w:pPr>
        <w:pStyle w:val="Default"/>
        <w:jc w:val="both"/>
      </w:pPr>
    </w:p>
    <w:tbl>
      <w:tblPr>
        <w:tblStyle w:val="Tablaconcuadrcula"/>
        <w:tblW w:w="0" w:type="auto"/>
        <w:tblCellSpacing w:w="20" w:type="dxa"/>
        <w:tblInd w:w="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1"/>
        <w:gridCol w:w="3255"/>
        <w:gridCol w:w="3256"/>
      </w:tblGrid>
      <w:tr w:rsidR="00CD7573" w:rsidRPr="00B709FD" w14:paraId="4566DB1E" w14:textId="77777777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54937F11" w14:textId="77777777" w:rsidR="00CD7573" w:rsidRPr="00B709FD" w:rsidRDefault="00CD7573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  <w:r w:rsidRPr="00B709FD">
              <w:rPr>
                <w:rFonts w:ascii="Noto Sans" w:hAnsi="Noto Sans"/>
                <w:b/>
                <w:bCs/>
                <w:sz w:val="22"/>
                <w:szCs w:val="22"/>
              </w:rPr>
              <w:t>Título de la obra audiovisual:</w:t>
            </w:r>
          </w:p>
        </w:tc>
        <w:tc>
          <w:tcPr>
            <w:tcW w:w="6451" w:type="dxa"/>
            <w:gridSpan w:val="2"/>
            <w:vAlign w:val="center"/>
          </w:tcPr>
          <w:p w14:paraId="397E82A6" w14:textId="77777777" w:rsidR="00CD7573" w:rsidRPr="00B709FD" w:rsidRDefault="00CD7573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B709FD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09FD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B709FD">
              <w:rPr>
                <w:rFonts w:ascii="Noto Sans" w:hAnsi="Noto Sans"/>
                <w:sz w:val="22"/>
                <w:szCs w:val="22"/>
              </w:rPr>
            </w:r>
            <w:r w:rsidRPr="00B709FD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sz w:val="22"/>
                <w:szCs w:val="22"/>
              </w:rPr>
              <w:fldChar w:fldCharType="end"/>
            </w:r>
          </w:p>
        </w:tc>
      </w:tr>
      <w:tr w:rsidR="00CD7573" w:rsidRPr="00B709FD" w14:paraId="1EE386AA" w14:textId="77777777">
        <w:trPr>
          <w:trHeight w:val="459"/>
          <w:tblCellSpacing w:w="20" w:type="dxa"/>
        </w:trPr>
        <w:tc>
          <w:tcPr>
            <w:tcW w:w="3901" w:type="dxa"/>
            <w:vMerge w:val="restart"/>
            <w:vAlign w:val="center"/>
          </w:tcPr>
          <w:p w14:paraId="15F0EC50" w14:textId="77777777" w:rsidR="00CD7573" w:rsidRPr="00B709FD" w:rsidRDefault="00CD7573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sz w:val="22"/>
                <w:szCs w:val="22"/>
              </w:rPr>
              <w:t>Modalidad:</w:t>
            </w:r>
          </w:p>
        </w:tc>
        <w:tc>
          <w:tcPr>
            <w:tcW w:w="3215" w:type="dxa"/>
            <w:vAlign w:val="center"/>
          </w:tcPr>
          <w:p w14:paraId="56A66771" w14:textId="77777777" w:rsidR="00CD7573" w:rsidRPr="00B709FD" w:rsidRDefault="00D8165C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12917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5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7573">
              <w:rPr>
                <w:rFonts w:ascii="Noto Sans" w:hAnsi="Noto Sans"/>
                <w:sz w:val="22"/>
                <w:szCs w:val="22"/>
              </w:rPr>
              <w:t xml:space="preserve"> Modalidad A </w:t>
            </w:r>
          </w:p>
        </w:tc>
        <w:tc>
          <w:tcPr>
            <w:tcW w:w="3196" w:type="dxa"/>
            <w:vAlign w:val="center"/>
          </w:tcPr>
          <w:p w14:paraId="48DB4499" w14:textId="77777777" w:rsidR="00CD7573" w:rsidRPr="00B709FD" w:rsidRDefault="00D8165C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25964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5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7573">
              <w:rPr>
                <w:rFonts w:ascii="Noto Sans" w:hAnsi="Noto Sans"/>
                <w:sz w:val="22"/>
                <w:szCs w:val="22"/>
              </w:rPr>
              <w:t xml:space="preserve"> Modalidad B</w:t>
            </w:r>
          </w:p>
        </w:tc>
      </w:tr>
      <w:tr w:rsidR="00CD7573" w:rsidRPr="00B709FD" w14:paraId="0472B739" w14:textId="77777777">
        <w:trPr>
          <w:trHeight w:val="459"/>
          <w:tblCellSpacing w:w="20" w:type="dxa"/>
        </w:trPr>
        <w:tc>
          <w:tcPr>
            <w:tcW w:w="3901" w:type="dxa"/>
            <w:vMerge/>
            <w:vAlign w:val="center"/>
          </w:tcPr>
          <w:p w14:paraId="19B1DC83" w14:textId="77777777" w:rsidR="00CD7573" w:rsidRPr="00B709FD" w:rsidRDefault="00CD7573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</w:p>
        </w:tc>
        <w:tc>
          <w:tcPr>
            <w:tcW w:w="3215" w:type="dxa"/>
            <w:vAlign w:val="center"/>
          </w:tcPr>
          <w:p w14:paraId="57653C45" w14:textId="77777777" w:rsidR="00CD7573" w:rsidRPr="00B709FD" w:rsidRDefault="00D8165C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202608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5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7573">
              <w:rPr>
                <w:rFonts w:ascii="Noto Sans" w:hAnsi="Noto Sans"/>
                <w:sz w:val="22"/>
                <w:szCs w:val="22"/>
              </w:rPr>
              <w:t xml:space="preserve"> Modalidad C</w:t>
            </w:r>
          </w:p>
        </w:tc>
        <w:tc>
          <w:tcPr>
            <w:tcW w:w="3196" w:type="dxa"/>
            <w:vAlign w:val="center"/>
          </w:tcPr>
          <w:p w14:paraId="61C6031F" w14:textId="77777777" w:rsidR="00CD7573" w:rsidRPr="00B709FD" w:rsidRDefault="00D8165C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19356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5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7573">
              <w:rPr>
                <w:rFonts w:ascii="Noto Sans" w:hAnsi="Noto Sans"/>
                <w:sz w:val="22"/>
                <w:szCs w:val="22"/>
              </w:rPr>
              <w:t xml:space="preserve"> Modalidad D</w:t>
            </w:r>
          </w:p>
        </w:tc>
      </w:tr>
      <w:tr w:rsidR="00CD7573" w:rsidRPr="00B709FD" w14:paraId="362D2103" w14:textId="77777777" w:rsidTr="00CD7573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6936A421" w14:textId="1A627AAA" w:rsidR="00CD7573" w:rsidRPr="00B709FD" w:rsidRDefault="00CD7573" w:rsidP="00CD7573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  <w:proofErr w:type="gramStart"/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>Total</w:t>
            </w:r>
            <w:proofErr w:type="gramEnd"/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 xml:space="preserve"> de d</w:t>
            </w:r>
            <w:r>
              <w:rPr>
                <w:rFonts w:ascii="Noto Sans" w:hAnsi="Noto Sans"/>
                <w:b/>
                <w:bCs/>
                <w:sz w:val="22"/>
                <w:szCs w:val="22"/>
              </w:rPr>
              <w:t>ía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>s de rodaje:</w:t>
            </w:r>
          </w:p>
        </w:tc>
        <w:tc>
          <w:tcPr>
            <w:tcW w:w="6451" w:type="dxa"/>
            <w:gridSpan w:val="2"/>
            <w:vAlign w:val="center"/>
          </w:tcPr>
          <w:p w14:paraId="641935AD" w14:textId="4F089B1B" w:rsidR="00CD7573" w:rsidRDefault="00CD7573" w:rsidP="00CD7573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65515A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515A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65515A">
              <w:rPr>
                <w:rFonts w:ascii="Noto Sans" w:hAnsi="Noto Sans"/>
                <w:sz w:val="22"/>
                <w:szCs w:val="22"/>
              </w:rPr>
            </w:r>
            <w:r w:rsidRPr="0065515A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sz w:val="22"/>
                <w:szCs w:val="22"/>
              </w:rPr>
              <w:fldChar w:fldCharType="end"/>
            </w:r>
          </w:p>
        </w:tc>
      </w:tr>
      <w:tr w:rsidR="00CD7573" w:rsidRPr="00B709FD" w14:paraId="01C9A2EB" w14:textId="77777777" w:rsidTr="00CD7573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085DA2C6" w14:textId="5708C7C0" w:rsidR="00CD7573" w:rsidRPr="00B709FD" w:rsidRDefault="00CD7573" w:rsidP="00CD7573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>D</w:t>
            </w:r>
            <w:r>
              <w:rPr>
                <w:rFonts w:ascii="Noto Sans" w:hAnsi="Noto Sans"/>
                <w:b/>
                <w:bCs/>
                <w:sz w:val="22"/>
                <w:szCs w:val="22"/>
              </w:rPr>
              <w:t>ía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 xml:space="preserve">s de rodaje </w:t>
            </w:r>
            <w:r w:rsidR="00987229">
              <w:rPr>
                <w:rFonts w:ascii="Noto Sans" w:hAnsi="Noto Sans"/>
                <w:b/>
                <w:bCs/>
                <w:sz w:val="22"/>
                <w:szCs w:val="22"/>
              </w:rPr>
              <w:t>en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 xml:space="preserve"> l</w:t>
            </w:r>
            <w:r>
              <w:rPr>
                <w:rFonts w:ascii="Noto Sans" w:hAnsi="Noto Sans"/>
                <w:b/>
                <w:bCs/>
                <w:sz w:val="22"/>
                <w:szCs w:val="22"/>
              </w:rPr>
              <w:t>a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>s I. Balears:</w:t>
            </w:r>
          </w:p>
        </w:tc>
        <w:tc>
          <w:tcPr>
            <w:tcW w:w="6451" w:type="dxa"/>
            <w:gridSpan w:val="2"/>
            <w:vAlign w:val="center"/>
          </w:tcPr>
          <w:p w14:paraId="51F01104" w14:textId="01859E50" w:rsidR="00CD7573" w:rsidRDefault="00CD7573" w:rsidP="00CD7573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65515A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515A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65515A">
              <w:rPr>
                <w:rFonts w:ascii="Noto Sans" w:hAnsi="Noto Sans"/>
                <w:sz w:val="22"/>
                <w:szCs w:val="22"/>
              </w:rPr>
            </w:r>
            <w:r w:rsidRPr="0065515A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sz w:val="22"/>
                <w:szCs w:val="22"/>
              </w:rPr>
              <w:fldChar w:fldCharType="end"/>
            </w:r>
          </w:p>
        </w:tc>
      </w:tr>
      <w:tr w:rsidR="00CD7573" w:rsidRPr="00B709FD" w14:paraId="5A544638" w14:textId="77777777" w:rsidTr="00CD7573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078E9FFB" w14:textId="7E172333" w:rsidR="00CD7573" w:rsidRPr="00B709FD" w:rsidRDefault="00CD7573" w:rsidP="00CD7573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sz w:val="22"/>
                <w:szCs w:val="22"/>
              </w:rPr>
              <w:t>% rodaje en las Illes Balears:</w:t>
            </w:r>
          </w:p>
        </w:tc>
        <w:tc>
          <w:tcPr>
            <w:tcW w:w="6451" w:type="dxa"/>
            <w:gridSpan w:val="2"/>
            <w:vAlign w:val="center"/>
          </w:tcPr>
          <w:p w14:paraId="4F99CCD7" w14:textId="58AE47F3" w:rsidR="00CD7573" w:rsidRDefault="00CD7573" w:rsidP="00CD7573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65515A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515A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65515A">
              <w:rPr>
                <w:rFonts w:ascii="Noto Sans" w:hAnsi="Noto Sans"/>
                <w:sz w:val="22"/>
                <w:szCs w:val="22"/>
              </w:rPr>
            </w:r>
            <w:r w:rsidRPr="0065515A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5515A">
              <w:rPr>
                <w:rFonts w:ascii="Noto Sans" w:hAnsi="Noto Sans"/>
                <w:sz w:val="22"/>
                <w:szCs w:val="22"/>
              </w:rPr>
              <w:fldChar w:fldCharType="end"/>
            </w:r>
          </w:p>
        </w:tc>
      </w:tr>
    </w:tbl>
    <w:p w14:paraId="515749DE" w14:textId="77777777" w:rsidR="00A0675B" w:rsidRDefault="00A0675B" w:rsidP="38338CC6">
      <w:pPr>
        <w:pStyle w:val="Default"/>
        <w:ind w:left="284"/>
        <w:jc w:val="both"/>
      </w:pPr>
    </w:p>
    <w:tbl>
      <w:tblPr>
        <w:tblStyle w:val="Tablaconcuadrcula"/>
        <w:tblW w:w="0" w:type="auto"/>
        <w:tblCellSpacing w:w="2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D67F23" w:rsidRPr="00AC42A4" w14:paraId="485B4698" w14:textId="77777777" w:rsidTr="38338CC6">
        <w:trPr>
          <w:trHeight w:val="395"/>
          <w:tblCellSpacing w:w="20" w:type="dxa"/>
        </w:trPr>
        <w:tc>
          <w:tcPr>
            <w:tcW w:w="10398" w:type="dxa"/>
            <w:vAlign w:val="center"/>
          </w:tcPr>
          <w:p w14:paraId="58EE485F" w14:textId="2CAB1CE9" w:rsidR="00D67F23" w:rsidRPr="00AC42A4" w:rsidRDefault="00D67F23">
            <w:pPr>
              <w:pStyle w:val="Standard"/>
              <w:rPr>
                <w:b/>
                <w:sz w:val="20"/>
                <w:szCs w:val="20"/>
              </w:rPr>
            </w:pPr>
            <w:r w:rsidRPr="0065515A">
              <w:rPr>
                <w:b/>
                <w:sz w:val="20"/>
                <w:szCs w:val="20"/>
                <w:lang w:val="es-ES"/>
              </w:rPr>
              <w:t>INSTRUCCION</w:t>
            </w:r>
            <w:r>
              <w:rPr>
                <w:b/>
                <w:sz w:val="20"/>
                <w:szCs w:val="20"/>
                <w:lang w:val="es-ES"/>
              </w:rPr>
              <w:t>E</w:t>
            </w:r>
            <w:r w:rsidRPr="0065515A">
              <w:rPr>
                <w:b/>
                <w:sz w:val="20"/>
                <w:szCs w:val="20"/>
                <w:lang w:val="es-ES"/>
              </w:rPr>
              <w:t>S</w:t>
            </w:r>
            <w:r w:rsidRPr="00AC42A4">
              <w:rPr>
                <w:b/>
                <w:sz w:val="20"/>
                <w:szCs w:val="20"/>
              </w:rPr>
              <w:t>:</w:t>
            </w:r>
          </w:p>
        </w:tc>
      </w:tr>
      <w:tr w:rsidR="00D67F23" w:rsidRPr="00AC42A4" w14:paraId="2A47D6A3" w14:textId="77777777" w:rsidTr="38338CC6">
        <w:trPr>
          <w:trHeight w:val="171"/>
          <w:tblCellSpacing w:w="20" w:type="dxa"/>
        </w:trPr>
        <w:tc>
          <w:tcPr>
            <w:tcW w:w="10398" w:type="dxa"/>
            <w:vAlign w:val="center"/>
          </w:tcPr>
          <w:p w14:paraId="0FA439BE" w14:textId="00AF6A55" w:rsidR="00D67F23" w:rsidRPr="00661C5B" w:rsidRDefault="3ED4C0EF">
            <w:pPr>
              <w:pStyle w:val="Standard"/>
            </w:pPr>
            <w:r w:rsidRPr="00661C5B">
              <w:rPr>
                <w:b/>
                <w:bCs/>
                <w:sz w:val="16"/>
                <w:szCs w:val="16"/>
                <w:vertAlign w:val="superscript"/>
                <w:lang w:eastAsia="es-ES"/>
              </w:rPr>
              <w:t>(</w:t>
            </w:r>
            <w:r w:rsidR="00FD1C76">
              <w:rPr>
                <w:b/>
                <w:bCs/>
                <w:sz w:val="16"/>
                <w:szCs w:val="16"/>
                <w:vertAlign w:val="superscript"/>
                <w:lang w:eastAsia="es-ES"/>
              </w:rPr>
              <w:t>1</w:t>
            </w:r>
            <w:r w:rsidRPr="00661C5B">
              <w:rPr>
                <w:b/>
                <w:bCs/>
                <w:sz w:val="16"/>
                <w:szCs w:val="16"/>
                <w:vertAlign w:val="superscript"/>
                <w:lang w:eastAsia="es-ES"/>
              </w:rPr>
              <w:t>)</w:t>
            </w:r>
            <w:r w:rsidRPr="00661C5B">
              <w:rPr>
                <w:rFonts w:eastAsia="Times New Roman" w:cs="Times New Roman"/>
                <w:kern w:val="0"/>
                <w:lang w:eastAsia="es-ES"/>
              </w:rPr>
              <w:t xml:space="preserve"> </w:t>
            </w:r>
            <w:r w:rsidRPr="006A05A8">
              <w:rPr>
                <w:sz w:val="16"/>
                <w:szCs w:val="16"/>
                <w:lang w:val="es-ES"/>
              </w:rPr>
              <w:t xml:space="preserve">El nacimiento en las Illes Balears </w:t>
            </w:r>
            <w:r w:rsidR="37A4CCD9" w:rsidRPr="006A05A8">
              <w:rPr>
                <w:sz w:val="16"/>
                <w:szCs w:val="16"/>
                <w:lang w:val="es-ES"/>
              </w:rPr>
              <w:t xml:space="preserve">del equipo creativo, técnico y artístico </w:t>
            </w:r>
            <w:r w:rsidRPr="006A05A8">
              <w:rPr>
                <w:sz w:val="16"/>
                <w:szCs w:val="16"/>
                <w:lang w:val="es-ES"/>
              </w:rPr>
              <w:t>se puede acreditar mediante la aportación de una copia del documento de identidad. La residencia en las Illes Baleares se debe acreditar con un certificado de residencia y/o empadronamiento</w:t>
            </w:r>
            <w:r>
              <w:rPr>
                <w:sz w:val="16"/>
                <w:szCs w:val="16"/>
                <w:lang w:val="es-ES"/>
              </w:rPr>
              <w:t>.</w:t>
            </w:r>
          </w:p>
        </w:tc>
      </w:tr>
    </w:tbl>
    <w:p w14:paraId="1CAA1714" w14:textId="77777777" w:rsidR="00A0675B" w:rsidRDefault="00A0675B" w:rsidP="38338CC6">
      <w:pPr>
        <w:pStyle w:val="Default"/>
        <w:jc w:val="both"/>
      </w:pPr>
    </w:p>
    <w:tbl>
      <w:tblPr>
        <w:tblStyle w:val="Tablaconcuadrcula"/>
        <w:tblW w:w="0" w:type="auto"/>
        <w:jc w:val="center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11662" w:rsidRPr="0065515A" w14:paraId="1C31B8D8" w14:textId="77777777" w:rsidTr="4429250D">
        <w:trPr>
          <w:trHeight w:val="718"/>
          <w:tblCellSpacing w:w="20" w:type="dxa"/>
          <w:jc w:val="center"/>
        </w:trPr>
        <w:tc>
          <w:tcPr>
            <w:tcW w:w="10127" w:type="dxa"/>
            <w:shd w:val="clear" w:color="auto" w:fill="E8E8E8" w:themeFill="background2"/>
            <w:vAlign w:val="center"/>
          </w:tcPr>
          <w:p w14:paraId="02A78FDE" w14:textId="778E8B9B" w:rsidR="00F11662" w:rsidRPr="0065515A" w:rsidRDefault="00F11662" w:rsidP="00F11662">
            <w:pPr>
              <w:pStyle w:val="Default"/>
              <w:jc w:val="center"/>
              <w:rPr>
                <w:rFonts w:ascii="Noto Sans" w:hAnsi="Noto Sans"/>
                <w:b/>
                <w:bCs/>
                <w:sz w:val="22"/>
                <w:szCs w:val="22"/>
              </w:rPr>
            </w:pP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>EQUIP</w:t>
            </w:r>
            <w:r w:rsidR="0065515A">
              <w:rPr>
                <w:rFonts w:ascii="Noto Sans" w:hAnsi="Noto Sans"/>
                <w:b/>
                <w:bCs/>
                <w:sz w:val="22"/>
                <w:szCs w:val="22"/>
              </w:rPr>
              <w:t>O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 xml:space="preserve"> ARTÍSTIC</w:t>
            </w:r>
            <w:r w:rsidR="0065515A">
              <w:rPr>
                <w:rFonts w:ascii="Noto Sans" w:hAnsi="Noto Sans"/>
                <w:b/>
                <w:bCs/>
                <w:sz w:val="22"/>
                <w:szCs w:val="22"/>
              </w:rPr>
              <w:t>O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>, CREATI</w:t>
            </w:r>
            <w:r w:rsidR="0065515A">
              <w:rPr>
                <w:rFonts w:ascii="Noto Sans" w:hAnsi="Noto Sans"/>
                <w:b/>
                <w:bCs/>
                <w:sz w:val="22"/>
                <w:szCs w:val="22"/>
              </w:rPr>
              <w:t>VO Y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 xml:space="preserve"> T</w:t>
            </w:r>
            <w:r w:rsidR="0065515A">
              <w:rPr>
                <w:rFonts w:ascii="Noto Sans" w:hAnsi="Noto Sans"/>
                <w:b/>
                <w:bCs/>
                <w:sz w:val="22"/>
                <w:szCs w:val="22"/>
              </w:rPr>
              <w:t>É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>CNIC</w:t>
            </w:r>
            <w:r w:rsidR="0065515A">
              <w:rPr>
                <w:rFonts w:ascii="Noto Sans" w:hAnsi="Noto Sans"/>
                <w:b/>
                <w:bCs/>
                <w:sz w:val="22"/>
                <w:szCs w:val="22"/>
              </w:rPr>
              <w:t>O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 xml:space="preserve"> DE L</w:t>
            </w:r>
            <w:r w:rsidR="0065515A">
              <w:rPr>
                <w:rFonts w:ascii="Noto Sans" w:hAnsi="Noto Sans"/>
                <w:b/>
                <w:bCs/>
                <w:sz w:val="22"/>
                <w:szCs w:val="22"/>
              </w:rPr>
              <w:t>A</w:t>
            </w:r>
            <w:r w:rsidRPr="0065515A">
              <w:rPr>
                <w:rFonts w:ascii="Noto Sans" w:hAnsi="Noto Sans"/>
                <w:b/>
                <w:bCs/>
                <w:sz w:val="22"/>
                <w:szCs w:val="22"/>
              </w:rPr>
              <w:t>S ILLES BALEARS</w:t>
            </w:r>
          </w:p>
          <w:p w14:paraId="1FAF1E7F" w14:textId="55F660D8" w:rsidR="00F11662" w:rsidRPr="0065515A" w:rsidRDefault="0F80DA2A" w:rsidP="00F11662">
            <w:pPr>
              <w:pStyle w:val="Default"/>
              <w:jc w:val="center"/>
              <w:rPr>
                <w:rFonts w:ascii="Noto Sans" w:hAnsi="Noto Sans"/>
                <w:b/>
                <w:bCs/>
                <w:sz w:val="18"/>
                <w:szCs w:val="18"/>
              </w:rPr>
            </w:pPr>
            <w:r w:rsidRPr="4429250D">
              <w:rPr>
                <w:rFonts w:ascii="Noto Sans" w:hAnsi="Noto Sans"/>
                <w:b/>
                <w:bCs/>
                <w:sz w:val="18"/>
                <w:szCs w:val="18"/>
              </w:rPr>
              <w:t>(</w:t>
            </w:r>
            <w:r w:rsidR="7F812EFC" w:rsidRPr="4429250D">
              <w:rPr>
                <w:rFonts w:ascii="Noto Sans" w:hAnsi="Noto Sans"/>
                <w:b/>
                <w:bCs/>
                <w:sz w:val="18"/>
                <w:szCs w:val="18"/>
              </w:rPr>
              <w:t>Máx.</w:t>
            </w:r>
            <w:r w:rsidRPr="4429250D">
              <w:rPr>
                <w:rFonts w:ascii="Noto Sans" w:hAnsi="Noto Sans"/>
                <w:b/>
                <w:bCs/>
                <w:sz w:val="18"/>
                <w:szCs w:val="18"/>
              </w:rPr>
              <w:t xml:space="preserve"> 1</w:t>
            </w:r>
            <w:r w:rsidR="001A7E8D">
              <w:rPr>
                <w:rFonts w:ascii="Noto Sans" w:hAnsi="Noto Sans"/>
                <w:b/>
                <w:bCs/>
                <w:sz w:val="18"/>
                <w:szCs w:val="18"/>
              </w:rPr>
              <w:t>0</w:t>
            </w:r>
            <w:r w:rsidRPr="4429250D">
              <w:rPr>
                <w:rFonts w:ascii="Noto Sans" w:hAnsi="Noto Sans"/>
                <w:b/>
                <w:bCs/>
                <w:sz w:val="18"/>
                <w:szCs w:val="18"/>
              </w:rPr>
              <w:t xml:space="preserve"> </w:t>
            </w:r>
            <w:r w:rsidR="7F812EFC" w:rsidRPr="4429250D">
              <w:rPr>
                <w:rFonts w:ascii="Noto Sans" w:hAnsi="Noto Sans"/>
                <w:b/>
                <w:bCs/>
                <w:sz w:val="18"/>
                <w:szCs w:val="18"/>
              </w:rPr>
              <w:t>puntos</w:t>
            </w:r>
            <w:r w:rsidRPr="4429250D">
              <w:rPr>
                <w:rFonts w:ascii="Noto Sans" w:hAnsi="Noto Sans"/>
                <w:b/>
                <w:bCs/>
                <w:sz w:val="18"/>
                <w:szCs w:val="18"/>
              </w:rPr>
              <w:t>)</w:t>
            </w:r>
          </w:p>
        </w:tc>
      </w:tr>
    </w:tbl>
    <w:p w14:paraId="4B8E7AE9" w14:textId="187801E2" w:rsidR="38338CC6" w:rsidRDefault="38338CC6" w:rsidP="38338CC6">
      <w:pPr>
        <w:pStyle w:val="Default"/>
        <w:ind w:left="284"/>
        <w:jc w:val="both"/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855"/>
        <w:gridCol w:w="5034"/>
        <w:gridCol w:w="1749"/>
      </w:tblGrid>
      <w:tr w:rsidR="00F12BD5" w:rsidRPr="00BC1AD4" w14:paraId="39F2195C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171800F4" w14:textId="5EA6DDDE" w:rsidR="00F12BD5" w:rsidRPr="00BC1AD4" w:rsidRDefault="00F12BD5">
            <w:pPr>
              <w:pStyle w:val="Default"/>
              <w:jc w:val="center"/>
              <w:rPr>
                <w:rFonts w:ascii="Noto Sans" w:hAnsi="Noto Sans"/>
                <w:b/>
                <w:bCs/>
                <w:i/>
                <w:iCs/>
                <w:sz w:val="18"/>
                <w:szCs w:val="18"/>
              </w:rPr>
            </w:pPr>
            <w:r w:rsidRPr="00BC1AD4">
              <w:rPr>
                <w:rFonts w:ascii="Noto Sans" w:hAnsi="Noto Sans"/>
                <w:b/>
                <w:bCs/>
                <w:i/>
                <w:iCs/>
                <w:sz w:val="18"/>
                <w:szCs w:val="18"/>
              </w:rPr>
              <w:t>Cargo</w:t>
            </w:r>
          </w:p>
        </w:tc>
        <w:tc>
          <w:tcPr>
            <w:tcW w:w="5102" w:type="dxa"/>
            <w:vAlign w:val="center"/>
          </w:tcPr>
          <w:p w14:paraId="0EE93EE0" w14:textId="2DD3DFB2" w:rsidR="00F12BD5" w:rsidRPr="00BC1AD4" w:rsidRDefault="00F12BD5">
            <w:pPr>
              <w:pStyle w:val="Default"/>
              <w:jc w:val="center"/>
              <w:rPr>
                <w:rFonts w:ascii="Noto Sans" w:hAnsi="Noto Sans"/>
                <w:b/>
                <w:bCs/>
                <w:i/>
                <w:iCs/>
                <w:sz w:val="18"/>
                <w:szCs w:val="18"/>
              </w:rPr>
            </w:pPr>
            <w:r w:rsidRPr="00BC1AD4">
              <w:rPr>
                <w:rFonts w:ascii="Noto Sans" w:hAnsi="Noto Sans"/>
                <w:b/>
                <w:bCs/>
                <w:i/>
                <w:iCs/>
                <w:sz w:val="18"/>
                <w:szCs w:val="18"/>
              </w:rPr>
              <w:t>Nombre completo</w:t>
            </w:r>
          </w:p>
        </w:tc>
        <w:tc>
          <w:tcPr>
            <w:tcW w:w="1701" w:type="dxa"/>
            <w:vAlign w:val="center"/>
          </w:tcPr>
          <w:p w14:paraId="03CF11FF" w14:textId="592B534B" w:rsidR="00F12BD5" w:rsidRPr="00BC1AD4" w:rsidRDefault="00F12BD5">
            <w:pPr>
              <w:pStyle w:val="Default"/>
              <w:jc w:val="center"/>
              <w:rPr>
                <w:rFonts w:ascii="Noto Sans" w:hAnsi="Noto Sans"/>
                <w:b/>
                <w:bCs/>
                <w:i/>
                <w:iCs/>
                <w:sz w:val="18"/>
                <w:szCs w:val="18"/>
                <w:vertAlign w:val="superscript"/>
              </w:rPr>
            </w:pPr>
            <w:r w:rsidRPr="00BC1AD4">
              <w:rPr>
                <w:rFonts w:ascii="Noto Sans" w:hAnsi="Noto Sans"/>
                <w:b/>
                <w:bCs/>
                <w:i/>
                <w:iCs/>
                <w:sz w:val="18"/>
                <w:szCs w:val="18"/>
              </w:rPr>
              <w:t xml:space="preserve">Nacimiento y/o residencia </w:t>
            </w:r>
            <w:r w:rsidRPr="00BC1AD4">
              <w:rPr>
                <w:rFonts w:ascii="Noto Sans" w:hAnsi="Noto Sans"/>
                <w:b/>
                <w:bCs/>
                <w:sz w:val="18"/>
                <w:szCs w:val="18"/>
                <w:vertAlign w:val="superscript"/>
              </w:rPr>
              <w:t>(</w:t>
            </w:r>
            <w:r w:rsidR="00FD1C76">
              <w:rPr>
                <w:rFonts w:ascii="Noto Sans" w:hAnsi="Noto Sans"/>
                <w:b/>
                <w:bCs/>
                <w:sz w:val="18"/>
                <w:szCs w:val="18"/>
                <w:vertAlign w:val="superscript"/>
              </w:rPr>
              <w:t>1</w:t>
            </w:r>
            <w:r w:rsidRPr="00BC1AD4">
              <w:rPr>
                <w:rFonts w:ascii="Noto Sans" w:hAnsi="Noto Sans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F12BD5" w:rsidRPr="00BC1AD4" w14:paraId="5A267E0B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17C3C154" w14:textId="6D5D9172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Dirección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(1)</w:t>
            </w:r>
          </w:p>
        </w:tc>
        <w:tc>
          <w:tcPr>
            <w:tcW w:w="5102" w:type="dxa"/>
            <w:vAlign w:val="center"/>
          </w:tcPr>
          <w:p w14:paraId="4BDC845D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6FA8EDCC"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="6FA8EDCC"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="6FA8EDCC"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="6FA8EDCC"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="6FA8EDCC"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3927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73F1571" w14:textId="5AE555D2" w:rsidR="00F12BD5" w:rsidRPr="00BC1AD4" w:rsidRDefault="32D36D12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38338CC6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791BBAEA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11BE5EB7" w14:textId="041918BB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Dirección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(2)</w:t>
            </w:r>
          </w:p>
        </w:tc>
        <w:tc>
          <w:tcPr>
            <w:tcW w:w="5102" w:type="dxa"/>
            <w:vAlign w:val="center"/>
          </w:tcPr>
          <w:p w14:paraId="4F44497A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93698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3CDCC19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FDB0C26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37DE8910" w14:textId="797768F9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Guio</w:t>
            </w:r>
            <w:r>
              <w:rPr>
                <w:rFonts w:ascii="Noto Sans" w:hAnsi="Noto Sans"/>
                <w:sz w:val="18"/>
                <w:szCs w:val="18"/>
              </w:rPr>
              <w:t xml:space="preserve">n 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>(1)</w:t>
            </w:r>
          </w:p>
        </w:tc>
        <w:tc>
          <w:tcPr>
            <w:tcW w:w="5102" w:type="dxa"/>
            <w:vAlign w:val="center"/>
          </w:tcPr>
          <w:p w14:paraId="6F3CED92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94026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80E18D2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CCBA007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716E022A" w14:textId="78D25E65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Guio</w:t>
            </w:r>
            <w:r>
              <w:rPr>
                <w:rFonts w:ascii="Noto Sans" w:hAnsi="Noto Sans"/>
                <w:sz w:val="18"/>
                <w:szCs w:val="18"/>
              </w:rPr>
              <w:t>n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(2)</w:t>
            </w:r>
          </w:p>
        </w:tc>
        <w:tc>
          <w:tcPr>
            <w:tcW w:w="5102" w:type="dxa"/>
            <w:vAlign w:val="center"/>
          </w:tcPr>
          <w:p w14:paraId="245608D5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75015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2D1919B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51A2889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0AC719A4" w14:textId="5F07F306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Composición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BSO</w:t>
            </w:r>
          </w:p>
        </w:tc>
        <w:tc>
          <w:tcPr>
            <w:tcW w:w="5102" w:type="dxa"/>
            <w:vAlign w:val="center"/>
          </w:tcPr>
          <w:p w14:paraId="132F6E0A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79687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36F6FA0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7E74E8B4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679200AF" w14:textId="6186B7C6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Dirección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de </w:t>
            </w:r>
            <w:r w:rsidRPr="00BC1AD4">
              <w:rPr>
                <w:rFonts w:ascii="Noto Sans" w:hAnsi="Noto Sans"/>
                <w:sz w:val="18"/>
                <w:szCs w:val="18"/>
              </w:rPr>
              <w:t>fotografía</w:t>
            </w:r>
          </w:p>
        </w:tc>
        <w:tc>
          <w:tcPr>
            <w:tcW w:w="5102" w:type="dxa"/>
            <w:vAlign w:val="center"/>
          </w:tcPr>
          <w:p w14:paraId="67312F82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9987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DED2A1A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08D0A8C2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6610499C" w14:textId="4C2D94BA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Dirección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de </w:t>
            </w:r>
            <w:r w:rsidRPr="00BC1AD4">
              <w:rPr>
                <w:rFonts w:ascii="Noto Sans" w:hAnsi="Noto Sans"/>
                <w:sz w:val="18"/>
                <w:szCs w:val="18"/>
              </w:rPr>
              <w:t>producción</w:t>
            </w:r>
          </w:p>
        </w:tc>
        <w:tc>
          <w:tcPr>
            <w:tcW w:w="5102" w:type="dxa"/>
            <w:vAlign w:val="center"/>
          </w:tcPr>
          <w:p w14:paraId="19E4C835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204544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5779D0B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032AD882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47E6D465" w14:textId="1FB7C99E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>Jefe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de so</w:t>
            </w:r>
            <w:r>
              <w:rPr>
                <w:rFonts w:ascii="Noto Sans" w:hAnsi="Noto Sans"/>
                <w:sz w:val="18"/>
                <w:szCs w:val="18"/>
              </w:rPr>
              <w:t>nido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direct</w:t>
            </w:r>
            <w:r>
              <w:rPr>
                <w:rFonts w:ascii="Noto Sans" w:hAnsi="Noto Sans"/>
                <w:sz w:val="18"/>
                <w:szCs w:val="18"/>
              </w:rPr>
              <w:t>o</w:t>
            </w:r>
          </w:p>
        </w:tc>
        <w:tc>
          <w:tcPr>
            <w:tcW w:w="5102" w:type="dxa"/>
            <w:vAlign w:val="center"/>
          </w:tcPr>
          <w:p w14:paraId="7D6F1030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30905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A54D2E1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3DF2324A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1DC0B3BE" w14:textId="098F599E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Dirección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de </w:t>
            </w:r>
            <w:r w:rsidRPr="00BC1AD4">
              <w:rPr>
                <w:rFonts w:ascii="Noto Sans" w:hAnsi="Noto Sans"/>
                <w:sz w:val="18"/>
                <w:szCs w:val="18"/>
              </w:rPr>
              <w:t>montaje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d</w:t>
            </w:r>
            <w:r>
              <w:rPr>
                <w:rFonts w:ascii="Noto Sans" w:hAnsi="Noto Sans"/>
                <w:sz w:val="18"/>
                <w:szCs w:val="18"/>
              </w:rPr>
              <w:t xml:space="preserve">e </w:t>
            </w:r>
            <w:r w:rsidRPr="00BC1AD4">
              <w:rPr>
                <w:rFonts w:ascii="Noto Sans" w:hAnsi="Noto Sans"/>
                <w:sz w:val="18"/>
                <w:szCs w:val="18"/>
              </w:rPr>
              <w:t>imagen</w:t>
            </w:r>
          </w:p>
        </w:tc>
        <w:tc>
          <w:tcPr>
            <w:tcW w:w="5102" w:type="dxa"/>
            <w:vAlign w:val="center"/>
          </w:tcPr>
          <w:p w14:paraId="04BC4291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19985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4DA18B3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4017F4AE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0F80219E" w14:textId="1DCD7A16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lastRenderedPageBreak/>
              <w:t>Dirección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de </w:t>
            </w:r>
            <w:r w:rsidRPr="00BC1AD4">
              <w:rPr>
                <w:rFonts w:ascii="Noto Sans" w:hAnsi="Noto Sans"/>
                <w:sz w:val="18"/>
                <w:szCs w:val="18"/>
              </w:rPr>
              <w:t>montaje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de so</w:t>
            </w:r>
            <w:r>
              <w:rPr>
                <w:rFonts w:ascii="Noto Sans" w:hAnsi="Noto Sans"/>
                <w:sz w:val="18"/>
                <w:szCs w:val="18"/>
              </w:rPr>
              <w:t>nido</w:t>
            </w:r>
          </w:p>
        </w:tc>
        <w:tc>
          <w:tcPr>
            <w:tcW w:w="5102" w:type="dxa"/>
            <w:vAlign w:val="center"/>
          </w:tcPr>
          <w:p w14:paraId="419670FB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56733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A761BDF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02801EA4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721299AA" w14:textId="6ACE27E8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Dirección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de VFX</w:t>
            </w:r>
          </w:p>
        </w:tc>
        <w:tc>
          <w:tcPr>
            <w:tcW w:w="5102" w:type="dxa"/>
            <w:vAlign w:val="center"/>
          </w:tcPr>
          <w:p w14:paraId="4E9E0285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16516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6DE200B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691462BC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0824287D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6E31EBA6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43643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6E20CDD" w14:textId="3C6991C6" w:rsidR="00F12BD5" w:rsidRPr="00BC1AD4" w:rsidRDefault="00C315E3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069A4D64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4E1CA814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3C68E2AE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35215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849E9C7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70F0F828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68979D7D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1B81AC0A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61882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4CB2902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6266C5AD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676D0CD7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5D928D1D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51021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CF29C65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71FD8583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1BBA68C6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59522F1F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11101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B59E044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0E6AE9A8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25F7F9B0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35329B99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209214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8B7CE1D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6E120E3D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36929192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2FE76914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2096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47BD7CA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338C9DE6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45B91A4B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69328AE2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65286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9BB5A86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5D91668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34924484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6A5B4C20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37320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DDB6C5E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03A2352D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043D7FD5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465DBF02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84994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881B8FA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18A8E6CB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00DEB779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7B31524D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78704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AA009E8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225CB1E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22AAC799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0CB807DC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208251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5C06D16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4DBAE8DA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0EEE2DD8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6261792E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37319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D16C61B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109FC436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1683D461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5A775744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91157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C90F8A5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461EE82E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5C36FF3E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44EACD22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25070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1EB977B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497F7068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2ABE03C8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56A3DCAE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90298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7A1E948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003D45DF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39082C49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0997B295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54383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D7803F8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34DA94AA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49AE2A64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399D28E1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73022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D976A6B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D7FD4DB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40861918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737D97AA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89233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C4C7DB8" w14:textId="08151EDA" w:rsidR="00F12BD5" w:rsidRPr="00BC1AD4" w:rsidRDefault="004F5CDB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D2E6C0B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0C15CDAC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3B7FF97B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55042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121EA83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79A398C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58F3D4A3" w14:textId="4AD9C4F9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Intérprete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protagonista (1)</w:t>
            </w:r>
          </w:p>
        </w:tc>
        <w:tc>
          <w:tcPr>
            <w:tcW w:w="5102" w:type="dxa"/>
            <w:vAlign w:val="center"/>
          </w:tcPr>
          <w:p w14:paraId="1D31479C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52656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ABCC9E6" w14:textId="5EEEACED" w:rsidR="00F12BD5" w:rsidRPr="00BC1AD4" w:rsidRDefault="004F5CDB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4A8B7D87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529E8427" w14:textId="02563DDB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Intérprete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protagonista (2)</w:t>
            </w:r>
          </w:p>
        </w:tc>
        <w:tc>
          <w:tcPr>
            <w:tcW w:w="5102" w:type="dxa"/>
            <w:vAlign w:val="center"/>
          </w:tcPr>
          <w:p w14:paraId="2640B345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92415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D539518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5B1BDE6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645B8CA4" w14:textId="1BFEAF1A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Intérprete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protagonista (3)</w:t>
            </w:r>
          </w:p>
        </w:tc>
        <w:tc>
          <w:tcPr>
            <w:tcW w:w="5102" w:type="dxa"/>
            <w:vAlign w:val="center"/>
          </w:tcPr>
          <w:p w14:paraId="272F5F4C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71710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94EF8F6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3DE355AF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1ECEF3CD" w14:textId="7533A927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Intérprete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protagonista (4)</w:t>
            </w:r>
          </w:p>
        </w:tc>
        <w:tc>
          <w:tcPr>
            <w:tcW w:w="5102" w:type="dxa"/>
            <w:vAlign w:val="center"/>
          </w:tcPr>
          <w:p w14:paraId="046BD1BF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212897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EDA75BB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5634628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555AF0BE" w14:textId="5B38DBC7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Secundario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(1)</w:t>
            </w:r>
          </w:p>
        </w:tc>
        <w:tc>
          <w:tcPr>
            <w:tcW w:w="5102" w:type="dxa"/>
            <w:vAlign w:val="center"/>
          </w:tcPr>
          <w:p w14:paraId="1CD27E85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44808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9A977BC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69A27923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5C8744B8" w14:textId="7DFAE001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Secundario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(2)</w:t>
            </w:r>
          </w:p>
        </w:tc>
        <w:tc>
          <w:tcPr>
            <w:tcW w:w="5102" w:type="dxa"/>
            <w:vAlign w:val="center"/>
          </w:tcPr>
          <w:p w14:paraId="4C643F07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63198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F89EEFE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14065DFA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190E1F17" w14:textId="7A8CA27B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Secundario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(3)</w:t>
            </w:r>
          </w:p>
        </w:tc>
        <w:tc>
          <w:tcPr>
            <w:tcW w:w="5102" w:type="dxa"/>
            <w:vAlign w:val="center"/>
          </w:tcPr>
          <w:p w14:paraId="4DCB73FF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90413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5D5BED3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668A2A41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534FF192" w14:textId="7D963652" w:rsidR="00F12BD5" w:rsidRPr="00BC1AD4" w:rsidRDefault="00BC1AD4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t>Secundario</w:t>
            </w:r>
            <w:r w:rsidR="00F12BD5" w:rsidRPr="00BC1AD4">
              <w:rPr>
                <w:rFonts w:ascii="Noto Sans" w:hAnsi="Noto Sans"/>
                <w:sz w:val="18"/>
                <w:szCs w:val="18"/>
              </w:rPr>
              <w:t xml:space="preserve"> (4)</w:t>
            </w:r>
          </w:p>
        </w:tc>
        <w:tc>
          <w:tcPr>
            <w:tcW w:w="5102" w:type="dxa"/>
            <w:vAlign w:val="center"/>
          </w:tcPr>
          <w:p w14:paraId="3CF35F42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709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899276C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7521E1D9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5D83FF84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2BEE471E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77652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1AE41DF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125AC44F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2FE239DE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14D2D331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84910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7A93B74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797AE9C0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3F29C525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407CE9FE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61131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C613D56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1985EB1C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7B665EF6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2155F915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43741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86F1BAF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6CF6BA49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41993F2E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2F198F6B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167514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7DC640A" w14:textId="77777777" w:rsidR="00F12BD5" w:rsidRPr="00BC1AD4" w:rsidRDefault="00F12BD5">
                <w:pPr>
                  <w:pStyle w:val="Default"/>
                  <w:jc w:val="center"/>
                  <w:rPr>
                    <w:color w:val="333333"/>
                    <w:sz w:val="20"/>
                    <w:szCs w:val="20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BD5" w:rsidRPr="00BC1AD4" w14:paraId="5594210C" w14:textId="77777777" w:rsidTr="38338CC6">
        <w:trPr>
          <w:trHeight w:val="300"/>
          <w:tblCellSpacing w:w="20" w:type="dxa"/>
          <w:jc w:val="center"/>
        </w:trPr>
        <w:tc>
          <w:tcPr>
            <w:tcW w:w="2835" w:type="dxa"/>
            <w:vAlign w:val="center"/>
          </w:tcPr>
          <w:p w14:paraId="50556D84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vAlign w:val="center"/>
          </w:tcPr>
          <w:p w14:paraId="7857497A" w14:textId="77777777" w:rsidR="00F12BD5" w:rsidRPr="00BC1AD4" w:rsidRDefault="00F12BD5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BC1AD4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1AD4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BC1AD4">
              <w:rPr>
                <w:rFonts w:ascii="Noto Sans" w:hAnsi="Noto Sans"/>
                <w:sz w:val="18"/>
                <w:szCs w:val="18"/>
              </w:rPr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noProof/>
                <w:sz w:val="18"/>
                <w:szCs w:val="18"/>
              </w:rPr>
              <w:t> </w:t>
            </w:r>
            <w:r w:rsidRPr="00BC1AD4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Noto Sans" w:hAnsi="Noto Sans"/>
              <w:sz w:val="18"/>
              <w:szCs w:val="18"/>
            </w:rPr>
            <w:id w:val="-128148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B17A7FA" w14:textId="77777777" w:rsidR="00F12BD5" w:rsidRPr="00BC1AD4" w:rsidRDefault="00F12BD5">
                <w:pPr>
                  <w:pStyle w:val="Default"/>
                  <w:jc w:val="center"/>
                  <w:rPr>
                    <w:rFonts w:ascii="Noto Sans" w:hAnsi="Noto Sans"/>
                    <w:sz w:val="18"/>
                    <w:szCs w:val="18"/>
                  </w:rPr>
                </w:pPr>
                <w:r w:rsidRPr="00BC1AD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66F4E35" w14:textId="06BCA66E" w:rsidR="00F12BD5" w:rsidRDefault="00F12BD5">
      <w:pPr>
        <w:pStyle w:val="Default"/>
        <w:ind w:left="284"/>
        <w:jc w:val="both"/>
      </w:pPr>
    </w:p>
    <w:p w14:paraId="0BDC2572" w14:textId="77777777" w:rsidR="00D90645" w:rsidRDefault="00D90645" w:rsidP="38338CC6">
      <w:pPr>
        <w:pStyle w:val="Default"/>
        <w:ind w:left="284"/>
        <w:jc w:val="both"/>
        <w:rPr>
          <w:rFonts w:ascii="Noto Sans" w:eastAsia="Noto Sans" w:hAnsi="Noto Sans" w:cs="Noto Sans"/>
          <w:b/>
          <w:bCs/>
          <w:color w:val="000000" w:themeColor="text1"/>
          <w:sz w:val="22"/>
          <w:szCs w:val="22"/>
        </w:rPr>
      </w:pPr>
    </w:p>
    <w:p w14:paraId="3B37B163" w14:textId="77777777" w:rsidR="00D90645" w:rsidRDefault="00D90645" w:rsidP="38338CC6">
      <w:pPr>
        <w:pStyle w:val="Default"/>
        <w:ind w:left="284"/>
        <w:jc w:val="both"/>
        <w:rPr>
          <w:rFonts w:ascii="Noto Sans" w:eastAsia="Noto Sans" w:hAnsi="Noto Sans" w:cs="Noto Sans"/>
          <w:b/>
          <w:bCs/>
          <w:color w:val="000000" w:themeColor="text1"/>
          <w:sz w:val="22"/>
          <w:szCs w:val="22"/>
        </w:rPr>
      </w:pPr>
    </w:p>
    <w:p w14:paraId="6AB64BDB" w14:textId="69708568" w:rsidR="004D1BBB" w:rsidRDefault="004D1BBB" w:rsidP="38338CC6">
      <w:pPr>
        <w:pStyle w:val="Default"/>
        <w:ind w:left="284"/>
        <w:jc w:val="both"/>
        <w:rPr>
          <w:rFonts w:ascii="Noto Sans" w:eastAsia="Noto Sans" w:hAnsi="Noto Sans" w:cs="Noto Sans"/>
          <w:b/>
          <w:bCs/>
          <w:color w:val="000000" w:themeColor="text1"/>
          <w:sz w:val="22"/>
          <w:szCs w:val="22"/>
        </w:rPr>
      </w:pPr>
    </w:p>
    <w:p w14:paraId="2EE80ED6" w14:textId="77777777" w:rsidR="00D90645" w:rsidRDefault="00D90645" w:rsidP="38338CC6">
      <w:pPr>
        <w:pStyle w:val="Default"/>
        <w:ind w:left="284"/>
        <w:jc w:val="both"/>
        <w:rPr>
          <w:rFonts w:ascii="Noto Sans" w:eastAsia="Noto Sans" w:hAnsi="Noto Sans" w:cs="Noto Sans"/>
          <w:color w:val="000000" w:themeColor="text1"/>
          <w:sz w:val="22"/>
          <w:szCs w:val="22"/>
        </w:rPr>
      </w:pPr>
    </w:p>
    <w:p w14:paraId="304F866B" w14:textId="28B8E017" w:rsidR="004D1BBB" w:rsidRDefault="7FFA7AD6" w:rsidP="38338CC6">
      <w:pPr>
        <w:widowControl/>
        <w:jc w:val="both"/>
        <w:rPr>
          <w:rFonts w:ascii="Noto Sans" w:eastAsia="Noto Sans" w:hAnsi="Noto Sans" w:cs="Noto Sans"/>
          <w:color w:val="000000" w:themeColor="text1"/>
          <w:sz w:val="20"/>
        </w:rPr>
      </w:pPr>
      <w:r w:rsidRPr="38338CC6">
        <w:rPr>
          <w:rFonts w:ascii="Noto Sans" w:eastAsia="Noto Sans" w:hAnsi="Noto Sans" w:cs="Noto Sans"/>
          <w:color w:val="000000" w:themeColor="text1"/>
          <w:sz w:val="20"/>
        </w:rPr>
        <w:t xml:space="preserve"> </w:t>
      </w:r>
      <w:r w:rsidR="5603D8D8" w:rsidRPr="38338CC6">
        <w:rPr>
          <w:rFonts w:ascii="Noto Sans" w:eastAsia="Noto Sans" w:hAnsi="Noto Sans" w:cs="Noto Sans"/>
          <w:color w:val="000000" w:themeColor="text1"/>
          <w:sz w:val="20"/>
        </w:rPr>
        <w:t xml:space="preserve">  </w:t>
      </w:r>
    </w:p>
    <w:p w14:paraId="59DEDAE3" w14:textId="728382F0" w:rsidR="004D1BBB" w:rsidRDefault="004D1BBB" w:rsidP="38338CC6">
      <w:pPr>
        <w:pStyle w:val="Default"/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</w:p>
    <w:p w14:paraId="2C23DBD7" w14:textId="77777777" w:rsidR="004D1BBB" w:rsidRDefault="004D1BBB">
      <w:pPr>
        <w:pStyle w:val="Default"/>
        <w:ind w:left="284"/>
        <w:jc w:val="both"/>
      </w:pPr>
    </w:p>
    <w:p w14:paraId="2C0CADB7" w14:textId="77777777" w:rsidR="004D1BBB" w:rsidRDefault="004D1BBB">
      <w:pPr>
        <w:pStyle w:val="Default"/>
        <w:ind w:left="284"/>
        <w:jc w:val="both"/>
      </w:pPr>
    </w:p>
    <w:p w14:paraId="758C7853" w14:textId="77777777" w:rsidR="004D1BBB" w:rsidRPr="0065515A" w:rsidRDefault="004D1BBB">
      <w:pPr>
        <w:pStyle w:val="Default"/>
        <w:ind w:left="284"/>
        <w:jc w:val="both"/>
      </w:pPr>
    </w:p>
    <w:p w14:paraId="357BF2CF" w14:textId="4A42DD24" w:rsidR="00983103" w:rsidRDefault="00983103" w:rsidP="00983103">
      <w:pPr>
        <w:pStyle w:val="Default"/>
        <w:ind w:left="284"/>
        <w:jc w:val="both"/>
      </w:pPr>
    </w:p>
    <w:p w14:paraId="5B6AEC47" w14:textId="77777777" w:rsidR="00711C43" w:rsidRDefault="00711C43" w:rsidP="00983103">
      <w:pPr>
        <w:pStyle w:val="Default"/>
        <w:ind w:left="284"/>
        <w:jc w:val="both"/>
      </w:pPr>
    </w:p>
    <w:p w14:paraId="3CEEB08E" w14:textId="77777777" w:rsidR="00711C43" w:rsidRDefault="00711C43" w:rsidP="00983103">
      <w:pPr>
        <w:pStyle w:val="Default"/>
        <w:ind w:left="284"/>
        <w:jc w:val="both"/>
      </w:pPr>
    </w:p>
    <w:p w14:paraId="6654192F" w14:textId="77777777" w:rsidR="00711C43" w:rsidRDefault="00711C43" w:rsidP="00983103">
      <w:pPr>
        <w:pStyle w:val="Default"/>
        <w:ind w:left="284"/>
        <w:jc w:val="both"/>
      </w:pPr>
    </w:p>
    <w:p w14:paraId="573F708B" w14:textId="77777777" w:rsidR="004F5CDB" w:rsidRPr="004F5CDB" w:rsidRDefault="004F5CDB" w:rsidP="004F5CDB"/>
    <w:p w14:paraId="24A77165" w14:textId="77777777" w:rsidR="004F5CDB" w:rsidRPr="004F5CDB" w:rsidRDefault="004F5CDB" w:rsidP="004F5CDB"/>
    <w:p w14:paraId="4DAA50D6" w14:textId="77777777" w:rsidR="004F5CDB" w:rsidRPr="004F5CDB" w:rsidRDefault="004F5CDB" w:rsidP="004F5CDB"/>
    <w:p w14:paraId="0BE8E2C5" w14:textId="77777777" w:rsidR="004F5CDB" w:rsidRPr="004F5CDB" w:rsidRDefault="004F5CDB" w:rsidP="004F5CDB"/>
    <w:p w14:paraId="27F2B79D" w14:textId="77777777" w:rsidR="004F5CDB" w:rsidRPr="004F5CDB" w:rsidRDefault="004F5CDB" w:rsidP="004F5CDB"/>
    <w:p w14:paraId="72B71E6F" w14:textId="77777777" w:rsidR="004F5CDB" w:rsidRPr="004F5CDB" w:rsidRDefault="004F5CDB" w:rsidP="004F5CDB"/>
    <w:p w14:paraId="7EA14303" w14:textId="77777777" w:rsidR="004F5CDB" w:rsidRPr="004F5CDB" w:rsidRDefault="004F5CDB" w:rsidP="004F5CDB"/>
    <w:p w14:paraId="661031C4" w14:textId="77777777" w:rsidR="004F5CDB" w:rsidRPr="004F5CDB" w:rsidRDefault="004F5CDB" w:rsidP="004F5CDB"/>
    <w:p w14:paraId="686D4FBD" w14:textId="77777777" w:rsidR="004F5CDB" w:rsidRPr="004F5CDB" w:rsidRDefault="004F5CDB" w:rsidP="004F5CDB"/>
    <w:p w14:paraId="38DF965F" w14:textId="77777777" w:rsidR="004F5CDB" w:rsidRPr="004F5CDB" w:rsidRDefault="004F5CDB" w:rsidP="004F5CDB"/>
    <w:p w14:paraId="18C89D2D" w14:textId="77777777" w:rsidR="004F5CDB" w:rsidRPr="004F5CDB" w:rsidRDefault="004F5CDB" w:rsidP="004F5CDB"/>
    <w:p w14:paraId="0B939E1E" w14:textId="77777777" w:rsidR="004F5CDB" w:rsidRPr="004F5CDB" w:rsidRDefault="004F5CDB" w:rsidP="004F5CDB"/>
    <w:p w14:paraId="71CF327E" w14:textId="77777777" w:rsidR="004F5CDB" w:rsidRPr="004F5CDB" w:rsidRDefault="004F5CDB" w:rsidP="004F5CDB"/>
    <w:p w14:paraId="525DCC39" w14:textId="77777777" w:rsidR="004F5CDB" w:rsidRPr="004F5CDB" w:rsidRDefault="004F5CDB" w:rsidP="004F5CDB"/>
    <w:p w14:paraId="3E36EA13" w14:textId="77777777" w:rsidR="004F5CDB" w:rsidRPr="004F5CDB" w:rsidRDefault="004F5CDB" w:rsidP="004F5CDB"/>
    <w:p w14:paraId="3DDDF20F" w14:textId="77777777" w:rsidR="004F5CDB" w:rsidRPr="004F5CDB" w:rsidRDefault="004F5CDB" w:rsidP="004F5CDB"/>
    <w:p w14:paraId="28F50E0A" w14:textId="77777777" w:rsidR="004F5CDB" w:rsidRPr="004F5CDB" w:rsidRDefault="004F5CDB" w:rsidP="004F5CDB"/>
    <w:p w14:paraId="16660557" w14:textId="77777777" w:rsidR="004F5CDB" w:rsidRPr="004F5CDB" w:rsidRDefault="004F5CDB" w:rsidP="004F5CDB"/>
    <w:p w14:paraId="67C412FD" w14:textId="77777777" w:rsidR="004F5CDB" w:rsidRPr="004F5CDB" w:rsidRDefault="004F5CDB" w:rsidP="004F5CDB"/>
    <w:p w14:paraId="31E4A117" w14:textId="77777777" w:rsidR="004F5CDB" w:rsidRPr="004F5CDB" w:rsidRDefault="004F5CDB" w:rsidP="004F5CDB"/>
    <w:p w14:paraId="6FC46A8F" w14:textId="77777777" w:rsidR="004F5CDB" w:rsidRPr="004F5CDB" w:rsidRDefault="004F5CDB" w:rsidP="004F5CDB"/>
    <w:p w14:paraId="6C959796" w14:textId="77777777" w:rsidR="004F5CDB" w:rsidRPr="004F5CDB" w:rsidRDefault="004F5CDB" w:rsidP="004F5CDB"/>
    <w:p w14:paraId="11B171E8" w14:textId="77777777" w:rsidR="004F5CDB" w:rsidRPr="004F5CDB" w:rsidRDefault="004F5CDB" w:rsidP="004F5CDB"/>
    <w:p w14:paraId="3AC278CC" w14:textId="77777777" w:rsidR="004F5CDB" w:rsidRPr="004F5CDB" w:rsidRDefault="004F5CDB" w:rsidP="004F5CDB"/>
    <w:p w14:paraId="2666D261" w14:textId="77777777" w:rsidR="004F5CDB" w:rsidRPr="004F5CDB" w:rsidRDefault="004F5CDB" w:rsidP="004F5CDB"/>
    <w:p w14:paraId="3D410613" w14:textId="77777777" w:rsidR="004F5CDB" w:rsidRPr="004F5CDB" w:rsidRDefault="004F5CDB" w:rsidP="004F5CDB"/>
    <w:p w14:paraId="576B8EB4" w14:textId="77777777" w:rsidR="004F5CDB" w:rsidRPr="004F5CDB" w:rsidRDefault="004F5CDB" w:rsidP="004F5CDB"/>
    <w:p w14:paraId="60FC7007" w14:textId="77777777" w:rsidR="004F5CDB" w:rsidRPr="004F5CDB" w:rsidRDefault="004F5CDB" w:rsidP="004F5CDB"/>
    <w:p w14:paraId="15946F3D" w14:textId="77777777" w:rsidR="004F5CDB" w:rsidRPr="004F5CDB" w:rsidRDefault="004F5CDB" w:rsidP="004F5CDB"/>
    <w:p w14:paraId="0C5394A9" w14:textId="77777777" w:rsidR="004F5CDB" w:rsidRPr="004F5CDB" w:rsidRDefault="004F5CDB" w:rsidP="004F5CDB"/>
    <w:p w14:paraId="6C358E21" w14:textId="77777777" w:rsidR="004F5CDB" w:rsidRPr="004F5CDB" w:rsidRDefault="004F5CDB" w:rsidP="004F5CDB"/>
    <w:p w14:paraId="080C43BB" w14:textId="77777777" w:rsidR="004F5CDB" w:rsidRPr="004F5CDB" w:rsidRDefault="004F5CDB" w:rsidP="004F5CDB"/>
    <w:p w14:paraId="5F9807C6" w14:textId="77777777" w:rsidR="004F5CDB" w:rsidRPr="004F5CDB" w:rsidRDefault="004F5CDB" w:rsidP="004F5CDB"/>
    <w:p w14:paraId="4F61760A" w14:textId="77777777" w:rsidR="004F5CDB" w:rsidRPr="004F5CDB" w:rsidRDefault="004F5CDB" w:rsidP="004F5CDB"/>
    <w:p w14:paraId="6077226A" w14:textId="77777777" w:rsidR="004F5CDB" w:rsidRPr="004F5CDB" w:rsidRDefault="004F5CDB" w:rsidP="004F5CDB"/>
    <w:p w14:paraId="4A85E9F1" w14:textId="77777777" w:rsidR="004F5CDB" w:rsidRPr="004F5CDB" w:rsidRDefault="004F5CDB" w:rsidP="004F5CDB"/>
    <w:p w14:paraId="75DE2F56" w14:textId="77777777" w:rsidR="004F5CDB" w:rsidRPr="004F5CDB" w:rsidRDefault="004F5CDB" w:rsidP="004F5CDB"/>
    <w:p w14:paraId="6EB6B818" w14:textId="77777777" w:rsidR="004F5CDB" w:rsidRDefault="004F5CDB" w:rsidP="004F5CDB">
      <w:pPr>
        <w:rPr>
          <w:rFonts w:ascii="Legacy Sans ITC" w:eastAsia="Times New Roman" w:hAnsi="Legacy Sans ITC" w:cs="Legacy Sans ITC"/>
          <w:sz w:val="24"/>
          <w:szCs w:val="24"/>
        </w:rPr>
      </w:pPr>
    </w:p>
    <w:p w14:paraId="00D10E2D" w14:textId="77777777" w:rsidR="004F5CDB" w:rsidRPr="004F5CDB" w:rsidRDefault="004F5CDB" w:rsidP="004F5CDB"/>
    <w:p w14:paraId="3E911CF3" w14:textId="77777777" w:rsidR="004F5CDB" w:rsidRPr="004F5CDB" w:rsidRDefault="004F5CDB" w:rsidP="004F5CDB"/>
    <w:p w14:paraId="22F74DD2" w14:textId="77777777" w:rsidR="00365EB9" w:rsidRDefault="00365EB9" w:rsidP="003C5F67">
      <w:pPr>
        <w:rPr>
          <w:rFonts w:ascii="MS Gothic" w:eastAsia="MS Gothic" w:hAnsi="MS Gothic"/>
          <w:sz w:val="18"/>
          <w:szCs w:val="18"/>
        </w:rPr>
      </w:pPr>
    </w:p>
    <w:p w14:paraId="140788D3" w14:textId="5B1E9137" w:rsidR="003C5F67" w:rsidRDefault="00365EB9" w:rsidP="003C5F67">
      <w:pPr>
        <w:ind w:left="426"/>
        <w:rPr>
          <w:rFonts w:ascii="Noto Sans" w:hAnsi="Noto Sans"/>
          <w:b/>
          <w:bCs/>
          <w:szCs w:val="22"/>
        </w:rPr>
      </w:pPr>
      <w:r w:rsidRPr="00181FB0">
        <w:rPr>
          <w:rFonts w:ascii="Noto Sans" w:hAnsi="Noto Sans"/>
          <w:b/>
          <w:bCs/>
          <w:szCs w:val="22"/>
        </w:rPr>
        <w:t>Documentación adjunta (</w:t>
      </w:r>
      <w:r w:rsidRPr="00181FB0">
        <w:rPr>
          <w:rFonts w:ascii="Noto Sans" w:hAnsi="Noto Sans"/>
          <w:b/>
          <w:bCs/>
          <w:i/>
          <w:iCs/>
          <w:szCs w:val="22"/>
        </w:rPr>
        <w:t>véase</w:t>
      </w:r>
      <w:r w:rsidRPr="00181FB0">
        <w:rPr>
          <w:rFonts w:ascii="Noto Sans" w:hAnsi="Noto Sans"/>
          <w:b/>
          <w:bCs/>
          <w:szCs w:val="22"/>
        </w:rPr>
        <w:t xml:space="preserve"> apartado 8.1.</w:t>
      </w:r>
      <w:r w:rsidRPr="00181FB0">
        <w:rPr>
          <w:rFonts w:ascii="Noto Sans" w:hAnsi="Noto Sans"/>
          <w:b/>
          <w:bCs/>
          <w:i/>
          <w:iCs/>
          <w:szCs w:val="22"/>
        </w:rPr>
        <w:t>b</w:t>
      </w:r>
      <w:r w:rsidRPr="00181FB0">
        <w:rPr>
          <w:rFonts w:ascii="Noto Sans" w:hAnsi="Noto Sans"/>
          <w:b/>
          <w:bCs/>
          <w:szCs w:val="22"/>
        </w:rPr>
        <w:t>.7):</w:t>
      </w:r>
    </w:p>
    <w:p w14:paraId="27FE5D19" w14:textId="77777777" w:rsidR="003C5F67" w:rsidRPr="00212DDC" w:rsidRDefault="003C5F67" w:rsidP="003C5F67">
      <w:pPr>
        <w:ind w:left="426"/>
        <w:rPr>
          <w:rFonts w:ascii="Noto Sans" w:hAnsi="Noto Sans"/>
          <w:b/>
          <w:bCs/>
          <w:szCs w:val="22"/>
        </w:rPr>
      </w:pPr>
    </w:p>
    <w:p w14:paraId="4C517831" w14:textId="756D63AA" w:rsidR="004F5CDB" w:rsidRDefault="00D8165C" w:rsidP="1CF27FB7">
      <w:pPr>
        <w:ind w:left="426"/>
        <w:rPr>
          <w:rFonts w:ascii="Noto Sans" w:hAnsi="Noto Sans"/>
          <w:sz w:val="20"/>
        </w:rPr>
      </w:pPr>
      <w:sdt>
        <w:sdtPr>
          <w:rPr>
            <w:rFonts w:ascii="Noto Sans" w:hAnsi="Noto Sans"/>
          </w:rPr>
          <w:id w:val="140749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2E405D8" w:rsidRPr="1CF27FB7">
            <w:rPr>
              <w:rFonts w:ascii="MS Gothic" w:eastAsia="MS Gothic" w:hAnsi="MS Gothic" w:cs="MS Gothic"/>
            </w:rPr>
            <w:t>☐</w:t>
          </w:r>
        </w:sdtContent>
      </w:sdt>
      <w:r w:rsidR="00A84C4F" w:rsidRPr="1CF27FB7">
        <w:rPr>
          <w:rFonts w:ascii="Noto Sans" w:eastAsia="Times New Roman" w:hAnsi="Noto Sans" w:cs="Legacy Sans ITC"/>
        </w:rPr>
        <w:t xml:space="preserve"> </w:t>
      </w:r>
      <w:r w:rsidR="00365EB9" w:rsidRPr="1CF27FB7">
        <w:rPr>
          <w:rFonts w:ascii="Noto Sans" w:hAnsi="Noto Sans"/>
          <w:sz w:val="20"/>
        </w:rPr>
        <w:t>Documentación</w:t>
      </w:r>
      <w:r w:rsidR="0076615A" w:rsidRPr="1CF27FB7">
        <w:rPr>
          <w:rFonts w:ascii="Noto Sans" w:hAnsi="Noto Sans"/>
          <w:sz w:val="20"/>
        </w:rPr>
        <w:t xml:space="preserve"> del nacimiento y/o residencia en las Illes Balears</w:t>
      </w:r>
      <w:r w:rsidR="00601198" w:rsidRPr="1CF27FB7">
        <w:rPr>
          <w:rFonts w:ascii="Noto Sans" w:hAnsi="Noto Sans"/>
          <w:sz w:val="20"/>
        </w:rPr>
        <w:t xml:space="preserve"> (ver apartado</w:t>
      </w:r>
      <w:r w:rsidR="007B7DF2" w:rsidRPr="1CF27FB7">
        <w:rPr>
          <w:rFonts w:ascii="Noto Sans" w:hAnsi="Noto Sans"/>
          <w:sz w:val="20"/>
        </w:rPr>
        <w:t xml:space="preserve"> 8.1.b).8)</w:t>
      </w:r>
    </w:p>
    <w:p w14:paraId="78AB2350" w14:textId="2516E6B0" w:rsidR="00CA7221" w:rsidRDefault="00D8165C" w:rsidP="1CF27FB7">
      <w:pPr>
        <w:ind w:left="426"/>
        <w:rPr>
          <w:rFonts w:ascii="Noto Sans" w:hAnsi="Noto Sans"/>
          <w:sz w:val="20"/>
        </w:rPr>
      </w:pPr>
      <w:sdt>
        <w:sdtPr>
          <w:rPr>
            <w:rFonts w:ascii="Noto Sans" w:hAnsi="Noto Sans"/>
          </w:rPr>
          <w:id w:val="59776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2BD1162" w:rsidRPr="1CF27FB7">
            <w:rPr>
              <w:rFonts w:ascii="MS Gothic" w:eastAsia="MS Gothic" w:hAnsi="MS Gothic" w:cs="MS Gothic"/>
            </w:rPr>
            <w:t>☐</w:t>
          </w:r>
        </w:sdtContent>
      </w:sdt>
      <w:r w:rsidR="00CA7221" w:rsidRPr="1CF27FB7">
        <w:rPr>
          <w:rFonts w:ascii="Noto Sans" w:eastAsia="Times New Roman" w:hAnsi="Noto Sans" w:cs="Legacy Sans ITC"/>
        </w:rPr>
        <w:t xml:space="preserve"> </w:t>
      </w:r>
      <w:r w:rsidR="006F4EC1" w:rsidRPr="1CF27FB7">
        <w:rPr>
          <w:rFonts w:ascii="Noto Sans" w:hAnsi="Noto Sans"/>
          <w:sz w:val="20"/>
        </w:rPr>
        <w:t>Calendario de rodaje</w:t>
      </w:r>
      <w:r w:rsidR="00273BF4" w:rsidRPr="1CF27FB7">
        <w:rPr>
          <w:rFonts w:ascii="Noto Sans" w:hAnsi="Noto Sans"/>
          <w:sz w:val="20"/>
        </w:rPr>
        <w:t xml:space="preserve"> con las localizaciones </w:t>
      </w:r>
      <w:r w:rsidR="006054DA" w:rsidRPr="1CF27FB7">
        <w:rPr>
          <w:rFonts w:ascii="Noto Sans" w:hAnsi="Noto Sans"/>
          <w:sz w:val="20"/>
        </w:rPr>
        <w:t>detalladas</w:t>
      </w:r>
      <w:r w:rsidR="00212DDC" w:rsidRPr="1CF27FB7">
        <w:rPr>
          <w:rFonts w:ascii="Noto Sans" w:hAnsi="Noto Sans"/>
          <w:sz w:val="20"/>
        </w:rPr>
        <w:t>,</w:t>
      </w:r>
      <w:r w:rsidR="004D5222" w:rsidRPr="1CF27FB7">
        <w:rPr>
          <w:rFonts w:ascii="Noto Sans" w:hAnsi="Noto Sans"/>
          <w:sz w:val="20"/>
        </w:rPr>
        <w:t xml:space="preserve"> que acrediten el </w:t>
      </w:r>
      <w:r w:rsidR="00B539CE">
        <w:rPr>
          <w:rFonts w:ascii="Noto Sans" w:hAnsi="Noto Sans"/>
          <w:sz w:val="20"/>
        </w:rPr>
        <w:t>porcentaje</w:t>
      </w:r>
      <w:r w:rsidR="0082333D" w:rsidRPr="1CF27FB7">
        <w:rPr>
          <w:rFonts w:ascii="Noto Sans" w:hAnsi="Noto Sans"/>
          <w:sz w:val="20"/>
        </w:rPr>
        <w:t xml:space="preserve"> </w:t>
      </w:r>
      <w:r w:rsidR="001A1964" w:rsidRPr="1CF27FB7">
        <w:rPr>
          <w:rFonts w:ascii="Noto Sans" w:hAnsi="Noto Sans"/>
          <w:sz w:val="20"/>
        </w:rPr>
        <w:t xml:space="preserve">de </w:t>
      </w:r>
      <w:r w:rsidR="0082333D" w:rsidRPr="1CF27FB7">
        <w:rPr>
          <w:rFonts w:ascii="Noto Sans" w:hAnsi="Noto Sans"/>
          <w:sz w:val="20"/>
        </w:rPr>
        <w:t>rodaj</w:t>
      </w:r>
      <w:r w:rsidR="00E0595B" w:rsidRPr="1CF27FB7">
        <w:rPr>
          <w:rFonts w:ascii="Noto Sans" w:hAnsi="Noto Sans"/>
          <w:sz w:val="20"/>
        </w:rPr>
        <w:t>e</w:t>
      </w:r>
      <w:r w:rsidR="00B56435" w:rsidRPr="1CF27FB7">
        <w:rPr>
          <w:rFonts w:ascii="Noto Sans" w:hAnsi="Noto Sans"/>
          <w:sz w:val="20"/>
        </w:rPr>
        <w:t xml:space="preserve"> </w:t>
      </w:r>
      <w:r w:rsidR="00212DDC" w:rsidRPr="1CF27FB7">
        <w:rPr>
          <w:rFonts w:ascii="Noto Sans" w:hAnsi="Noto Sans"/>
          <w:sz w:val="20"/>
        </w:rPr>
        <w:t xml:space="preserve">en las Illes Balears </w:t>
      </w:r>
      <w:r w:rsidR="001A1964" w:rsidRPr="1CF27FB7">
        <w:rPr>
          <w:rFonts w:ascii="Noto Sans" w:hAnsi="Noto Sans"/>
          <w:sz w:val="20"/>
        </w:rPr>
        <w:t>in</w:t>
      </w:r>
      <w:r w:rsidR="003F3B89" w:rsidRPr="1CF27FB7">
        <w:rPr>
          <w:rFonts w:ascii="Noto Sans" w:hAnsi="Noto Sans"/>
          <w:sz w:val="20"/>
        </w:rPr>
        <w:t xml:space="preserve">dicado </w:t>
      </w:r>
      <w:r w:rsidR="00263C90" w:rsidRPr="1CF27FB7">
        <w:rPr>
          <w:rFonts w:ascii="Noto Sans" w:hAnsi="Noto Sans"/>
          <w:sz w:val="20"/>
        </w:rPr>
        <w:t xml:space="preserve">en la tabla anterior </w:t>
      </w:r>
    </w:p>
    <w:p w14:paraId="1171B424" w14:textId="77777777" w:rsidR="00CA7221" w:rsidRPr="00181FB0" w:rsidRDefault="00CA7221" w:rsidP="00A84C4F">
      <w:pPr>
        <w:ind w:left="426"/>
        <w:rPr>
          <w:rFonts w:ascii="Noto Sans" w:eastAsia="Times New Roman" w:hAnsi="Noto Sans" w:cs="Legacy Sans ITC"/>
          <w:szCs w:val="22"/>
        </w:rPr>
      </w:pPr>
    </w:p>
    <w:sectPr w:rsidR="00CA7221" w:rsidRPr="00181FB0">
      <w:headerReference w:type="default" r:id="rId12"/>
      <w:pgSz w:w="11906" w:h="16838"/>
      <w:pgMar w:top="284" w:right="567" w:bottom="284" w:left="56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63F2" w14:textId="77777777" w:rsidR="00D8165C" w:rsidRDefault="00D8165C">
      <w:r>
        <w:separator/>
      </w:r>
    </w:p>
  </w:endnote>
  <w:endnote w:type="continuationSeparator" w:id="0">
    <w:p w14:paraId="51225EF5" w14:textId="77777777" w:rsidR="00D8165C" w:rsidRDefault="00D8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altName w:val="Calibri"/>
    <w:charset w:val="00"/>
    <w:family w:val="auto"/>
    <w:pitch w:val="variable"/>
  </w:font>
  <w:font w:name="LegacySanITCBoo">
    <w:altName w:val="Calibri"/>
    <w:charset w:val="00"/>
    <w:family w:val="auto"/>
    <w:pitch w:val="variable"/>
  </w:font>
  <w:font w:name="Sawasdee">
    <w:altName w:val="Cambria"/>
    <w:charset w:val="00"/>
    <w:family w:val="roman"/>
    <w:pitch w:val="variable"/>
  </w:font>
  <w:font w:name="SimSun, 宋体"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E09F" w14:textId="77777777" w:rsidR="00D8165C" w:rsidRDefault="00D8165C">
      <w:r>
        <w:separator/>
      </w:r>
    </w:p>
  </w:footnote>
  <w:footnote w:type="continuationSeparator" w:id="0">
    <w:p w14:paraId="7831A4C4" w14:textId="77777777" w:rsidR="00D8165C" w:rsidRDefault="00D8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311E" w14:textId="77777777" w:rsidR="00917603" w:rsidRDefault="00917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1CD"/>
    <w:multiLevelType w:val="multilevel"/>
    <w:tmpl w:val="3A9A9034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A523A62"/>
    <w:multiLevelType w:val="multilevel"/>
    <w:tmpl w:val="F5A8F7B6"/>
    <w:styleLink w:val="NoList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5456099"/>
    <w:multiLevelType w:val="multilevel"/>
    <w:tmpl w:val="57E2FD6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CE21FE"/>
    <w:multiLevelType w:val="multilevel"/>
    <w:tmpl w:val="692071C4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D606C7"/>
    <w:multiLevelType w:val="multilevel"/>
    <w:tmpl w:val="4224B0A0"/>
    <w:styleLink w:val="List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num w:numId="1" w16cid:durableId="1033731012">
    <w:abstractNumId w:val="4"/>
  </w:num>
  <w:num w:numId="2" w16cid:durableId="1173761069">
    <w:abstractNumId w:val="1"/>
  </w:num>
  <w:num w:numId="3" w16cid:durableId="1928727038">
    <w:abstractNumId w:val="3"/>
  </w:num>
  <w:num w:numId="4" w16cid:durableId="1390615746">
    <w:abstractNumId w:val="0"/>
  </w:num>
  <w:num w:numId="5" w16cid:durableId="1020744495">
    <w:abstractNumId w:val="2"/>
  </w:num>
  <w:num w:numId="6" w16cid:durableId="160229746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D"/>
    <w:rsid w:val="00001597"/>
    <w:rsid w:val="00001FB7"/>
    <w:rsid w:val="00010640"/>
    <w:rsid w:val="00021F87"/>
    <w:rsid w:val="00022C06"/>
    <w:rsid w:val="000232B3"/>
    <w:rsid w:val="000315B2"/>
    <w:rsid w:val="00033D0D"/>
    <w:rsid w:val="00043268"/>
    <w:rsid w:val="00047D52"/>
    <w:rsid w:val="00054745"/>
    <w:rsid w:val="00064994"/>
    <w:rsid w:val="00082A75"/>
    <w:rsid w:val="00082FEF"/>
    <w:rsid w:val="00085B2E"/>
    <w:rsid w:val="000A1274"/>
    <w:rsid w:val="000A7CAF"/>
    <w:rsid w:val="000C0C9A"/>
    <w:rsid w:val="000C317E"/>
    <w:rsid w:val="000C6B27"/>
    <w:rsid w:val="000D2AE1"/>
    <w:rsid w:val="000D2B8E"/>
    <w:rsid w:val="000D55CE"/>
    <w:rsid w:val="000D602C"/>
    <w:rsid w:val="000E7225"/>
    <w:rsid w:val="000F3A4C"/>
    <w:rsid w:val="000F3C29"/>
    <w:rsid w:val="001008B5"/>
    <w:rsid w:val="00103F33"/>
    <w:rsid w:val="00107ADB"/>
    <w:rsid w:val="001202A2"/>
    <w:rsid w:val="00136992"/>
    <w:rsid w:val="00146FCC"/>
    <w:rsid w:val="001702A7"/>
    <w:rsid w:val="00170495"/>
    <w:rsid w:val="001776AA"/>
    <w:rsid w:val="00181FB0"/>
    <w:rsid w:val="001824F8"/>
    <w:rsid w:val="00187E6D"/>
    <w:rsid w:val="001A1771"/>
    <w:rsid w:val="001A1964"/>
    <w:rsid w:val="001A2BCD"/>
    <w:rsid w:val="001A7E8D"/>
    <w:rsid w:val="001C0A18"/>
    <w:rsid w:val="001C3BC0"/>
    <w:rsid w:val="001D2FA4"/>
    <w:rsid w:val="001D5F99"/>
    <w:rsid w:val="001E1C40"/>
    <w:rsid w:val="001E7D48"/>
    <w:rsid w:val="001F5DDD"/>
    <w:rsid w:val="00202540"/>
    <w:rsid w:val="00202D9E"/>
    <w:rsid w:val="0021042B"/>
    <w:rsid w:val="00211479"/>
    <w:rsid w:val="00211CAF"/>
    <w:rsid w:val="00212DDC"/>
    <w:rsid w:val="00214AE5"/>
    <w:rsid w:val="00216C07"/>
    <w:rsid w:val="00216C37"/>
    <w:rsid w:val="00227D82"/>
    <w:rsid w:val="00247F44"/>
    <w:rsid w:val="00256A30"/>
    <w:rsid w:val="00263C90"/>
    <w:rsid w:val="00273BF4"/>
    <w:rsid w:val="00275CF2"/>
    <w:rsid w:val="00276885"/>
    <w:rsid w:val="00281152"/>
    <w:rsid w:val="00292CC2"/>
    <w:rsid w:val="002943D0"/>
    <w:rsid w:val="002A5B26"/>
    <w:rsid w:val="002A5C51"/>
    <w:rsid w:val="002B2BB0"/>
    <w:rsid w:val="002C2085"/>
    <w:rsid w:val="002C6384"/>
    <w:rsid w:val="002D1439"/>
    <w:rsid w:val="00310906"/>
    <w:rsid w:val="003226D8"/>
    <w:rsid w:val="003240F4"/>
    <w:rsid w:val="003241AF"/>
    <w:rsid w:val="00332906"/>
    <w:rsid w:val="00343D7A"/>
    <w:rsid w:val="00355DBE"/>
    <w:rsid w:val="00365EB9"/>
    <w:rsid w:val="00371C03"/>
    <w:rsid w:val="003745DA"/>
    <w:rsid w:val="0038192B"/>
    <w:rsid w:val="00384CEC"/>
    <w:rsid w:val="00396451"/>
    <w:rsid w:val="00396EAA"/>
    <w:rsid w:val="003B1EF4"/>
    <w:rsid w:val="003B490F"/>
    <w:rsid w:val="003C0C31"/>
    <w:rsid w:val="003C1DDD"/>
    <w:rsid w:val="003C5F67"/>
    <w:rsid w:val="003D1696"/>
    <w:rsid w:val="003D2D57"/>
    <w:rsid w:val="003E1FE4"/>
    <w:rsid w:val="003E5187"/>
    <w:rsid w:val="003F0646"/>
    <w:rsid w:val="003F2B8D"/>
    <w:rsid w:val="003F3B89"/>
    <w:rsid w:val="003F50FD"/>
    <w:rsid w:val="003F5469"/>
    <w:rsid w:val="00404524"/>
    <w:rsid w:val="00411244"/>
    <w:rsid w:val="004144A3"/>
    <w:rsid w:val="00420C7C"/>
    <w:rsid w:val="00421B9F"/>
    <w:rsid w:val="00454A2E"/>
    <w:rsid w:val="0045599B"/>
    <w:rsid w:val="00492428"/>
    <w:rsid w:val="00496B64"/>
    <w:rsid w:val="004B14A2"/>
    <w:rsid w:val="004B572B"/>
    <w:rsid w:val="004B5CFB"/>
    <w:rsid w:val="004C3FAD"/>
    <w:rsid w:val="004D1BBB"/>
    <w:rsid w:val="004D5222"/>
    <w:rsid w:val="004D74CB"/>
    <w:rsid w:val="004D7B69"/>
    <w:rsid w:val="004E2199"/>
    <w:rsid w:val="004E53BE"/>
    <w:rsid w:val="004F5CDB"/>
    <w:rsid w:val="004F63FA"/>
    <w:rsid w:val="00501B77"/>
    <w:rsid w:val="00501D47"/>
    <w:rsid w:val="00513914"/>
    <w:rsid w:val="00533F89"/>
    <w:rsid w:val="00534764"/>
    <w:rsid w:val="00534F24"/>
    <w:rsid w:val="00546D9A"/>
    <w:rsid w:val="00551B07"/>
    <w:rsid w:val="0055615E"/>
    <w:rsid w:val="00567F8C"/>
    <w:rsid w:val="005719CD"/>
    <w:rsid w:val="005731A7"/>
    <w:rsid w:val="0058081C"/>
    <w:rsid w:val="005A5BDD"/>
    <w:rsid w:val="005D5A2B"/>
    <w:rsid w:val="00600060"/>
    <w:rsid w:val="00601198"/>
    <w:rsid w:val="006054DA"/>
    <w:rsid w:val="006208E3"/>
    <w:rsid w:val="006311A1"/>
    <w:rsid w:val="00636649"/>
    <w:rsid w:val="0065515A"/>
    <w:rsid w:val="00664C68"/>
    <w:rsid w:val="006766DC"/>
    <w:rsid w:val="006A05A8"/>
    <w:rsid w:val="006C322E"/>
    <w:rsid w:val="006C58C9"/>
    <w:rsid w:val="006E4CD1"/>
    <w:rsid w:val="006F1D06"/>
    <w:rsid w:val="006F4EC1"/>
    <w:rsid w:val="00711C43"/>
    <w:rsid w:val="0072296A"/>
    <w:rsid w:val="007347B0"/>
    <w:rsid w:val="00734D8B"/>
    <w:rsid w:val="0073681D"/>
    <w:rsid w:val="007425B0"/>
    <w:rsid w:val="00760497"/>
    <w:rsid w:val="0076099D"/>
    <w:rsid w:val="0076615A"/>
    <w:rsid w:val="00775396"/>
    <w:rsid w:val="00776138"/>
    <w:rsid w:val="0078382D"/>
    <w:rsid w:val="00784611"/>
    <w:rsid w:val="00795AB2"/>
    <w:rsid w:val="007B06A4"/>
    <w:rsid w:val="007B7DF2"/>
    <w:rsid w:val="007C06ED"/>
    <w:rsid w:val="007D4324"/>
    <w:rsid w:val="007D4C2B"/>
    <w:rsid w:val="007D592E"/>
    <w:rsid w:val="007E0FA7"/>
    <w:rsid w:val="007F3A5D"/>
    <w:rsid w:val="00802109"/>
    <w:rsid w:val="008170F0"/>
    <w:rsid w:val="00820E17"/>
    <w:rsid w:val="0082333D"/>
    <w:rsid w:val="00827503"/>
    <w:rsid w:val="0083087A"/>
    <w:rsid w:val="00831986"/>
    <w:rsid w:val="00855768"/>
    <w:rsid w:val="008710B8"/>
    <w:rsid w:val="00881177"/>
    <w:rsid w:val="0089104E"/>
    <w:rsid w:val="00891371"/>
    <w:rsid w:val="00893E34"/>
    <w:rsid w:val="008A68D9"/>
    <w:rsid w:val="008A6DD7"/>
    <w:rsid w:val="008C197F"/>
    <w:rsid w:val="008C65CC"/>
    <w:rsid w:val="008D1D4F"/>
    <w:rsid w:val="008F70CE"/>
    <w:rsid w:val="00907796"/>
    <w:rsid w:val="009141F3"/>
    <w:rsid w:val="00917603"/>
    <w:rsid w:val="009265B0"/>
    <w:rsid w:val="0094021E"/>
    <w:rsid w:val="009423F3"/>
    <w:rsid w:val="0094412A"/>
    <w:rsid w:val="00947BE0"/>
    <w:rsid w:val="009521E9"/>
    <w:rsid w:val="00954589"/>
    <w:rsid w:val="00962F80"/>
    <w:rsid w:val="0096673C"/>
    <w:rsid w:val="00966DBC"/>
    <w:rsid w:val="00973034"/>
    <w:rsid w:val="00974480"/>
    <w:rsid w:val="00983103"/>
    <w:rsid w:val="00984A7B"/>
    <w:rsid w:val="00987229"/>
    <w:rsid w:val="009B6960"/>
    <w:rsid w:val="009B69C8"/>
    <w:rsid w:val="009C3FA7"/>
    <w:rsid w:val="009E09CF"/>
    <w:rsid w:val="009F4DE3"/>
    <w:rsid w:val="009F5A64"/>
    <w:rsid w:val="00A02130"/>
    <w:rsid w:val="00A0675B"/>
    <w:rsid w:val="00A41672"/>
    <w:rsid w:val="00A41A5E"/>
    <w:rsid w:val="00A5288D"/>
    <w:rsid w:val="00A552CB"/>
    <w:rsid w:val="00A7501B"/>
    <w:rsid w:val="00A83540"/>
    <w:rsid w:val="00A84C4F"/>
    <w:rsid w:val="00A97AD2"/>
    <w:rsid w:val="00AA0058"/>
    <w:rsid w:val="00AC0A55"/>
    <w:rsid w:val="00AC387F"/>
    <w:rsid w:val="00AC42A4"/>
    <w:rsid w:val="00AC5A2D"/>
    <w:rsid w:val="00AD4849"/>
    <w:rsid w:val="00AE079B"/>
    <w:rsid w:val="00AE3971"/>
    <w:rsid w:val="00AE7B42"/>
    <w:rsid w:val="00AF1A0A"/>
    <w:rsid w:val="00AF7215"/>
    <w:rsid w:val="00B04CD5"/>
    <w:rsid w:val="00B0790C"/>
    <w:rsid w:val="00B22BA4"/>
    <w:rsid w:val="00B308EB"/>
    <w:rsid w:val="00B34C1F"/>
    <w:rsid w:val="00B4070B"/>
    <w:rsid w:val="00B41100"/>
    <w:rsid w:val="00B46455"/>
    <w:rsid w:val="00B4648F"/>
    <w:rsid w:val="00B539CE"/>
    <w:rsid w:val="00B54DB3"/>
    <w:rsid w:val="00B56435"/>
    <w:rsid w:val="00B631EF"/>
    <w:rsid w:val="00B6698D"/>
    <w:rsid w:val="00BA3E6F"/>
    <w:rsid w:val="00BC1AD4"/>
    <w:rsid w:val="00BD057E"/>
    <w:rsid w:val="00BD1A7D"/>
    <w:rsid w:val="00BE3E78"/>
    <w:rsid w:val="00BF3FF8"/>
    <w:rsid w:val="00C01426"/>
    <w:rsid w:val="00C0353C"/>
    <w:rsid w:val="00C22A7E"/>
    <w:rsid w:val="00C25328"/>
    <w:rsid w:val="00C315E3"/>
    <w:rsid w:val="00C3368C"/>
    <w:rsid w:val="00C37CA7"/>
    <w:rsid w:val="00C47DC4"/>
    <w:rsid w:val="00C50A12"/>
    <w:rsid w:val="00C62399"/>
    <w:rsid w:val="00C710CD"/>
    <w:rsid w:val="00C73652"/>
    <w:rsid w:val="00C83C93"/>
    <w:rsid w:val="00CA7221"/>
    <w:rsid w:val="00CB583F"/>
    <w:rsid w:val="00CC14EA"/>
    <w:rsid w:val="00CC2D22"/>
    <w:rsid w:val="00CC4DF9"/>
    <w:rsid w:val="00CC6D60"/>
    <w:rsid w:val="00CD7573"/>
    <w:rsid w:val="00CE0D0C"/>
    <w:rsid w:val="00D04321"/>
    <w:rsid w:val="00D17129"/>
    <w:rsid w:val="00D4181E"/>
    <w:rsid w:val="00D6272F"/>
    <w:rsid w:val="00D65C52"/>
    <w:rsid w:val="00D67F23"/>
    <w:rsid w:val="00D73753"/>
    <w:rsid w:val="00D772FC"/>
    <w:rsid w:val="00D8165C"/>
    <w:rsid w:val="00D848F7"/>
    <w:rsid w:val="00D90645"/>
    <w:rsid w:val="00D91F5E"/>
    <w:rsid w:val="00DB491E"/>
    <w:rsid w:val="00DD01F9"/>
    <w:rsid w:val="00DD2767"/>
    <w:rsid w:val="00DD7F5C"/>
    <w:rsid w:val="00DF0C3E"/>
    <w:rsid w:val="00DF4695"/>
    <w:rsid w:val="00E0595B"/>
    <w:rsid w:val="00E16FCD"/>
    <w:rsid w:val="00E37AED"/>
    <w:rsid w:val="00E41483"/>
    <w:rsid w:val="00E44F07"/>
    <w:rsid w:val="00E56D63"/>
    <w:rsid w:val="00E57354"/>
    <w:rsid w:val="00E60814"/>
    <w:rsid w:val="00E61CFC"/>
    <w:rsid w:val="00E65347"/>
    <w:rsid w:val="00E67320"/>
    <w:rsid w:val="00E835DB"/>
    <w:rsid w:val="00E93D99"/>
    <w:rsid w:val="00EB2892"/>
    <w:rsid w:val="00EB2E19"/>
    <w:rsid w:val="00EB6B14"/>
    <w:rsid w:val="00EC58FF"/>
    <w:rsid w:val="00ED77DF"/>
    <w:rsid w:val="00EE1A42"/>
    <w:rsid w:val="00EF0D9D"/>
    <w:rsid w:val="00EF1574"/>
    <w:rsid w:val="00EF1DB4"/>
    <w:rsid w:val="00EF3158"/>
    <w:rsid w:val="00EF5E6B"/>
    <w:rsid w:val="00F03F22"/>
    <w:rsid w:val="00F11662"/>
    <w:rsid w:val="00F12BD5"/>
    <w:rsid w:val="00F1678F"/>
    <w:rsid w:val="00F32E8B"/>
    <w:rsid w:val="00F46366"/>
    <w:rsid w:val="00F506BC"/>
    <w:rsid w:val="00F556B3"/>
    <w:rsid w:val="00F571E6"/>
    <w:rsid w:val="00F57C14"/>
    <w:rsid w:val="00F67A51"/>
    <w:rsid w:val="00F705E2"/>
    <w:rsid w:val="00FA1167"/>
    <w:rsid w:val="00FA2101"/>
    <w:rsid w:val="00FC64D2"/>
    <w:rsid w:val="00FD1758"/>
    <w:rsid w:val="00FD1C76"/>
    <w:rsid w:val="00FD77EC"/>
    <w:rsid w:val="00FD7C03"/>
    <w:rsid w:val="00FE076A"/>
    <w:rsid w:val="00FE3D00"/>
    <w:rsid w:val="00FE4539"/>
    <w:rsid w:val="00FF3780"/>
    <w:rsid w:val="00FF3C21"/>
    <w:rsid w:val="02BD1162"/>
    <w:rsid w:val="087F78D6"/>
    <w:rsid w:val="08FC4AB9"/>
    <w:rsid w:val="0CFA3965"/>
    <w:rsid w:val="0E0DBAEA"/>
    <w:rsid w:val="0F80DA2A"/>
    <w:rsid w:val="12E405D8"/>
    <w:rsid w:val="14C42789"/>
    <w:rsid w:val="1520BBC8"/>
    <w:rsid w:val="15D21898"/>
    <w:rsid w:val="17765293"/>
    <w:rsid w:val="1782448B"/>
    <w:rsid w:val="1813A61C"/>
    <w:rsid w:val="1AC9C04E"/>
    <w:rsid w:val="1BEC4CCC"/>
    <w:rsid w:val="1CF27FB7"/>
    <w:rsid w:val="1EE04292"/>
    <w:rsid w:val="1F1AF8EC"/>
    <w:rsid w:val="2919BA6D"/>
    <w:rsid w:val="2DF75721"/>
    <w:rsid w:val="2FC4F160"/>
    <w:rsid w:val="31533F15"/>
    <w:rsid w:val="32D36D12"/>
    <w:rsid w:val="33CB8494"/>
    <w:rsid w:val="36D4DF22"/>
    <w:rsid w:val="375FA5F2"/>
    <w:rsid w:val="37A4CCD9"/>
    <w:rsid w:val="38338CC6"/>
    <w:rsid w:val="3D56489E"/>
    <w:rsid w:val="3ED4C0EF"/>
    <w:rsid w:val="3F8991F8"/>
    <w:rsid w:val="41F984E8"/>
    <w:rsid w:val="4429250D"/>
    <w:rsid w:val="484A7FAC"/>
    <w:rsid w:val="5410A8A9"/>
    <w:rsid w:val="55C20DED"/>
    <w:rsid w:val="5603D8D8"/>
    <w:rsid w:val="58A40082"/>
    <w:rsid w:val="593F5D3B"/>
    <w:rsid w:val="5A20B789"/>
    <w:rsid w:val="5A2A9F53"/>
    <w:rsid w:val="5A7E63C9"/>
    <w:rsid w:val="5E870D5E"/>
    <w:rsid w:val="6372AA81"/>
    <w:rsid w:val="637DB75A"/>
    <w:rsid w:val="65DCC431"/>
    <w:rsid w:val="6615FBC7"/>
    <w:rsid w:val="66830189"/>
    <w:rsid w:val="6B7FA7D7"/>
    <w:rsid w:val="6FA8EDCC"/>
    <w:rsid w:val="716356E2"/>
    <w:rsid w:val="73BD8687"/>
    <w:rsid w:val="7463B529"/>
    <w:rsid w:val="75A1B8D6"/>
    <w:rsid w:val="7687C6F4"/>
    <w:rsid w:val="7EF408E5"/>
    <w:rsid w:val="7F812EFC"/>
    <w:rsid w:val="7FF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1F80"/>
  <w15:docId w15:val="{FA61791C-9B6D-482A-A6CC-5B168A45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Arial" w:hAnsi="Times New Roman"/>
      <w:color w:val="000000"/>
    </w:r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rFonts w:eastAsia="Times New Roman"/>
      <w:b/>
      <w:bCs/>
      <w:smallCaps/>
      <w:color w:val="C30045"/>
      <w:sz w:val="20"/>
      <w:szCs w:val="20"/>
      <w:lang w:val="es-ES" w:eastAsia="es-ES"/>
    </w:rPr>
  </w:style>
  <w:style w:type="paragraph" w:styleId="Ttulo2">
    <w:name w:val="heading 2"/>
    <w:basedOn w:val="Heading"/>
    <w:uiPriority w:val="9"/>
    <w:unhideWhenUsed/>
    <w:qFormat/>
    <w:pPr>
      <w:keepLines/>
      <w:spacing w:before="12" w:after="0"/>
      <w:outlineLvl w:val="1"/>
    </w:pPr>
    <w:rPr>
      <w:rFonts w:ascii="Noto Sans" w:eastAsia="Noto Sans" w:hAnsi="Noto Sans" w:cs="Noto Sans"/>
      <w:b/>
      <w:bCs/>
      <w:color w:val="C30045"/>
      <w:sz w:val="20"/>
      <w:szCs w:val="20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Noto Sans" w:eastAsia="Noto Sans" w:hAnsi="Noto Sans" w:cs="Noto Sans"/>
      <w:szCs w:val="22"/>
      <w:lang w:val="ca-ES" w:eastAsia="en-US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rFonts w:ascii="Legacy Sans ITC" w:eastAsia="Times New Roman" w:hAnsi="Legacy Sans ITC" w:cs="Legacy Sans ITC"/>
      <w:color w:val="000000"/>
      <w:sz w:val="24"/>
      <w:szCs w:val="24"/>
    </w:rPr>
  </w:style>
  <w:style w:type="paragraph" w:styleId="Textocomentario">
    <w:name w:val="annotation text"/>
    <w:basedOn w:val="Standard"/>
    <w:rPr>
      <w:sz w:val="20"/>
      <w:szCs w:val="20"/>
    </w:rPr>
  </w:style>
  <w:style w:type="paragraph" w:styleId="Asuntodelcomentario">
    <w:name w:val="annotation subject"/>
    <w:basedOn w:val="Textocomentario"/>
    <w:rPr>
      <w:b/>
      <w:bCs/>
    </w:rPr>
  </w:style>
  <w:style w:type="paragraph" w:styleId="Prrafodelista">
    <w:name w:val="List Paragraph"/>
    <w:basedOn w:val="Standard"/>
    <w:pPr>
      <w:ind w:left="720"/>
      <w:contextualSpacing/>
    </w:pPr>
  </w:style>
  <w:style w:type="paragraph" w:styleId="Textonotaalfinal">
    <w:name w:val="endnote text"/>
    <w:basedOn w:val="Standar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Illustration">
    <w:name w:val="Illustration"/>
    <w:basedOn w:val="Descripcin"/>
  </w:style>
  <w:style w:type="paragraph" w:customStyle="1" w:styleId="Framecontents">
    <w:name w:val="Frame contents"/>
    <w:basedOn w:val="Standard"/>
  </w:style>
  <w:style w:type="paragraph" w:customStyle="1" w:styleId="LO-normal1">
    <w:name w:val="LO-normal1"/>
    <w:pPr>
      <w:widowControl/>
      <w:overflowPunct w:val="0"/>
      <w:spacing w:after="120"/>
      <w:jc w:val="both"/>
    </w:pPr>
    <w:rPr>
      <w:rFonts w:ascii="LegacySanITCBoo" w:eastAsia="LegacySanITCBoo" w:hAnsi="LegacySanITCBoo" w:cs="LegacySanITCBoo"/>
      <w:color w:val="000000"/>
      <w:sz w:val="26"/>
      <w:szCs w:val="26"/>
      <w:lang w:eastAsia="zh-CN"/>
    </w:rPr>
  </w:style>
  <w:style w:type="paragraph" w:customStyle="1" w:styleId="LO-normal">
    <w:name w:val="LO-normal"/>
    <w:pPr>
      <w:keepNext/>
      <w:overflowPunct w:val="0"/>
    </w:pPr>
    <w:rPr>
      <w:rFonts w:ascii="Sawasdee" w:eastAsia="SimSun, 宋体" w:hAnsi="Sawasdee" w:cs="Sawasdee"/>
      <w:color w:val="00000A"/>
      <w:lang w:val="en-US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LO-Normal3">
    <w:name w:val="LO-Normal3"/>
    <w:rPr>
      <w:rFonts w:ascii="Times New Roman" w:eastAsia="Times New Roman" w:hAnsi="Times New Roman" w:cs="Liberation Serif"/>
      <w:color w:val="000000"/>
      <w:szCs w:val="24"/>
    </w:rPr>
  </w:style>
  <w:style w:type="character" w:customStyle="1" w:styleId="EncabezadoCar">
    <w:name w:val="Encabezado Car"/>
    <w:basedOn w:val="Fuentedeprrafopredeter"/>
    <w:rPr>
      <w:rFonts w:ascii="Noto Sans" w:eastAsia="Noto Sans" w:hAnsi="Noto Sans" w:cs="Noto Sans"/>
      <w:lang w:val="ca-ES"/>
    </w:rPr>
  </w:style>
  <w:style w:type="character" w:customStyle="1" w:styleId="PiedepginaCar">
    <w:name w:val="Pie de página Car"/>
    <w:basedOn w:val="Fuentedeprrafopredeter"/>
    <w:rPr>
      <w:rFonts w:ascii="Noto Sans" w:eastAsia="Noto Sans" w:hAnsi="Noto Sans" w:cs="Noto Sans"/>
      <w:lang w:val="ca-ES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comentarioCar">
    <w:name w:val="Texto comentario Car"/>
    <w:basedOn w:val="Fuentedeprrafopredeter"/>
    <w:rPr>
      <w:rFonts w:ascii="Noto Sans" w:eastAsia="Noto Sans" w:hAnsi="Noto Sans" w:cs="Noto Sans"/>
      <w:lang w:val="ca-ES" w:eastAsia="en-US"/>
    </w:rPr>
  </w:style>
  <w:style w:type="character" w:customStyle="1" w:styleId="AsuntodelcomentarioCar">
    <w:name w:val="Asunto del comentario Car"/>
    <w:basedOn w:val="TextocomentarioCar"/>
    <w:rPr>
      <w:rFonts w:ascii="Noto Sans" w:eastAsia="Noto Sans" w:hAnsi="Noto Sans" w:cs="Noto Sans"/>
      <w:b/>
      <w:bCs/>
      <w:lang w:val="ca-ES" w:eastAsia="en-US"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extonotaalfinalCar">
    <w:name w:val="Texto nota al final Car"/>
    <w:basedOn w:val="Fuentedeprrafopredeter"/>
    <w:rPr>
      <w:rFonts w:ascii="Times New Roman" w:eastAsia="Times New Roman" w:hAnsi="Times New Roman" w:cs="Times New Roman"/>
    </w:rPr>
  </w:style>
  <w:style w:type="character" w:styleId="Refdenotaalfinal">
    <w:name w:val="endnote reference"/>
    <w:basedOn w:val="Fuentedeprrafopredeter"/>
    <w:rPr>
      <w:position w:val="0"/>
      <w:vertAlign w:val="superscript"/>
    </w:rPr>
  </w:style>
  <w:style w:type="character" w:customStyle="1" w:styleId="Ttulo3Car">
    <w:name w:val="Título 3 Car"/>
    <w:basedOn w:val="Fuentedeprrafopredeter"/>
    <w:rPr>
      <w:rFonts w:ascii="Cambria" w:eastAsia="MS Gothic" w:hAnsi="Cambria" w:cs="Times New Roman"/>
      <w:b/>
      <w:bCs/>
      <w:color w:val="4F81BD"/>
      <w:sz w:val="22"/>
      <w:szCs w:val="22"/>
      <w:lang w:val="ca-ES" w:eastAsia="en-US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nfasis">
    <w:name w:val="Emphasis"/>
    <w:rPr>
      <w:i/>
      <w:iCs/>
    </w:rPr>
  </w:style>
  <w:style w:type="character" w:customStyle="1" w:styleId="ListLabel2">
    <w:name w:val="ListLabel 2"/>
    <w:rPr>
      <w:b w:val="0"/>
      <w:sz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numbering" w:customStyle="1" w:styleId="List1">
    <w:name w:val="List 1"/>
    <w:basedOn w:val="Sinlista"/>
    <w:pPr>
      <w:numPr>
        <w:numId w:val="1"/>
      </w:numPr>
    </w:pPr>
  </w:style>
  <w:style w:type="numbering" w:customStyle="1" w:styleId="NoList0">
    <w:name w:val="No List0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table" w:styleId="Tablaconcuadrcula">
    <w:name w:val="Table Grid"/>
    <w:basedOn w:val="Tablanormal"/>
    <w:uiPriority w:val="39"/>
    <w:rsid w:val="00A0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1DB4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96B64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6B64"/>
    <w:rPr>
      <w:rFonts w:ascii="Times New Roman" w:eastAsia="Arial" w:hAnsi="Times New Roman"/>
      <w:color w:val="000000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6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1E040F3190B4DAFB471C8FC86BC73" ma:contentTypeVersion="13" ma:contentTypeDescription="Crea un document nou" ma:contentTypeScope="" ma:versionID="6afec83ab415eab3757b7af3fa985492">
  <xsd:schema xmlns:xsd="http://www.w3.org/2001/XMLSchema" xmlns:xs="http://www.w3.org/2001/XMLSchema" xmlns:p="http://schemas.microsoft.com/office/2006/metadata/properties" xmlns:ns2="877dbfaf-26d9-467f-a968-f9371e91323b" xmlns:ns3="a4721358-077d-4775-8f16-036b80c24da6" xmlns:ns4="http://schemas.microsoft.com/sharepoint/v4" targetNamespace="http://schemas.microsoft.com/office/2006/metadata/properties" ma:root="true" ma:fieldsID="f17b523d46176a75ea8793c43408d0ff" ns2:_="" ns3:_="" ns4:_="">
    <xsd:import namespace="877dbfaf-26d9-467f-a968-f9371e91323b"/>
    <xsd:import namespace="a4721358-077d-4775-8f16-036b80c24da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4:IconOverla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bfaf-26d9-467f-a968-f9371e9132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9992e941-c715-4cb1-9613-9b0ae4e10622}" ma:internalName="TaxCatchAll" ma:showField="CatchAllData" ma:web="877dbfaf-26d9-467f-a968-f9371e913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1358-077d-4775-8f16-036b80c24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aa0a5f0-eb04-4df9-9a65-aa1e588e1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21358-077d-4775-8f16-036b80c24da6">
      <Terms xmlns="http://schemas.microsoft.com/office/infopath/2007/PartnerControls"/>
    </lcf76f155ced4ddcb4097134ff3c332f>
    <TaxCatchAll xmlns="877dbfaf-26d9-467f-a968-f9371e91323b" xsi:nil="true"/>
    <IconOverlay xmlns="http://schemas.microsoft.com/sharepoint/v4" xsi:nil="true"/>
    <_dlc_DocId xmlns="877dbfaf-26d9-467f-a968-f9371e91323b">EPAW64ZCYAVY-1999651081-155087</_dlc_DocId>
    <_dlc_DocIdUrl xmlns="877dbfaf-26d9-467f-a968-f9371e91323b">
      <Url>https://caib.sharepoint.com/sites/ARXIUS-ICIB/_layouts/15/DocIdRedir.aspx?ID=EPAW64ZCYAVY-1999651081-155087</Url>
      <Description>EPAW64ZCYAVY-1999651081-155087</Description>
    </_dlc_DocIdUrl>
  </documentManagement>
</p:properties>
</file>

<file path=customXml/itemProps1.xml><?xml version="1.0" encoding="utf-8"?>
<ds:datastoreItem xmlns:ds="http://schemas.openxmlformats.org/officeDocument/2006/customXml" ds:itemID="{0CFA5043-C63A-4506-9D59-F596D70A4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bfaf-26d9-467f-a968-f9371e91323b"/>
    <ds:schemaRef ds:uri="a4721358-077d-4775-8f16-036b80c24da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79A4F-9044-4530-9CC4-36CD8D49E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36185-CA96-4182-B2ED-F6DFC4DE81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58EFE6-79C2-4883-A41A-B1AFBA34B9B8}">
  <ds:schemaRefs>
    <ds:schemaRef ds:uri="http://schemas.microsoft.com/office/2006/metadata/properties"/>
    <ds:schemaRef ds:uri="http://schemas.microsoft.com/office/infopath/2007/PartnerControls"/>
    <ds:schemaRef ds:uri="a4721358-077d-4775-8f16-036b80c24da6"/>
    <ds:schemaRef ds:uri="877dbfaf-26d9-467f-a968-f9371e91323b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2884</Characters>
  <Application>Microsoft Office Word</Application>
  <DocSecurity>0</DocSecurity>
  <Lines>24</Lines>
  <Paragraphs>6</Paragraphs>
  <ScaleCrop>false</ScaleCrop>
  <Company>Govern de les Illes Balears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 de les Illes Balears - Solicitud de Instancia Genérica</dc:title>
  <dc:subject>Solicitud de Instancia Genérica</dc:subject>
  <dc:creator>Maria Froilan Puigserver</dc:creator>
  <cp:keywords>GOIB,Instancia Genérica</cp:keywords>
  <cp:lastModifiedBy>Silvia Del Río Sánchez</cp:lastModifiedBy>
  <cp:revision>149</cp:revision>
  <cp:lastPrinted>2025-05-28T13:19:00Z</cp:lastPrinted>
  <dcterms:created xsi:type="dcterms:W3CDTF">2025-05-28T14:14:00Z</dcterms:created>
  <dcterms:modified xsi:type="dcterms:W3CDTF">2025-07-24T09:24:00Z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lient">
    <vt:lpwstr>Govern de les Illes Balears</vt:lpwstr>
  </property>
  <property fmtid="{D5CDD505-2E9C-101B-9397-08002B2CF9AE}" pid="4" name="Company">
    <vt:lpwstr>Govern de les Illes Balears</vt:lpwstr>
  </property>
  <property fmtid="{D5CDD505-2E9C-101B-9397-08002B2CF9AE}" pid="5" name="DocSecurity">
    <vt:r8>4</vt:r8>
  </property>
  <property fmtid="{D5CDD505-2E9C-101B-9397-08002B2CF9AE}" pid="6" name="Editor">
    <vt:lpwstr>Govern de les Illes Balears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Propietari">
    <vt:lpwstr>Govern de les Illes Balears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Verificat per">
    <vt:lpwstr>Govern de les Illes Balears</vt:lpwstr>
  </property>
  <property fmtid="{D5CDD505-2E9C-101B-9397-08002B2CF9AE}" pid="13" name="ContentTypeId">
    <vt:lpwstr>0x010100CC71E040F3190B4DAFB471C8FC86BC73</vt:lpwstr>
  </property>
  <property fmtid="{D5CDD505-2E9C-101B-9397-08002B2CF9AE}" pid="14" name="_dlc_DocIdItemGuid">
    <vt:lpwstr>cd749ef1-7b4e-4f66-9a2c-39f0ff41d5d5</vt:lpwstr>
  </property>
  <property fmtid="{D5CDD505-2E9C-101B-9397-08002B2CF9AE}" pid="15" name="MediaServiceImageTags">
    <vt:lpwstr/>
  </property>
</Properties>
</file>